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00B17" w:rsidRPr="00487B09" w:rsidRDefault="001626B1" w:rsidP="00F87687">
      <w:pPr>
        <w:spacing w:line="560" w:lineRule="exact"/>
        <w:ind w:left="1416" w:firstLine="708"/>
        <w:jc w:val="right"/>
        <w:rPr>
          <w:rFonts w:ascii="Arial" w:hAnsi="Arial" w:cs="Arial"/>
          <w:b/>
          <w:color w:val="FF0000"/>
          <w:sz w:val="22"/>
          <w:szCs w:val="22"/>
        </w:rPr>
      </w:pPr>
      <w:r w:rsidRPr="00487B09">
        <w:rPr>
          <w:rFonts w:ascii="Arial" w:hAnsi="Arial" w:cs="Arial"/>
          <w:noProof/>
          <w:color w:val="FF0000"/>
          <w:sz w:val="22"/>
          <w:szCs w:val="22"/>
          <w:lang w:eastAsia="it-I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829945</wp:posOffset>
            </wp:positionH>
            <wp:positionV relativeFrom="paragraph">
              <wp:posOffset>-538480</wp:posOffset>
            </wp:positionV>
            <wp:extent cx="1323975" cy="714375"/>
            <wp:effectExtent l="19050" t="0" r="9525" b="0"/>
            <wp:wrapNone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.LOGO CREA CMYB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772E2">
        <w:rPr>
          <w:rFonts w:ascii="Arial" w:hAnsi="Arial" w:cs="Arial"/>
          <w:noProof/>
          <w:color w:val="FF0000"/>
          <w:sz w:val="22"/>
          <w:szCs w:val="22"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asella di testo 35" o:spid="_x0000_s1026" type="#_x0000_t202" style="position:absolute;left:0;text-align:left;margin-left:186.1pt;margin-top:27pt;width:96.5pt;height:57.75pt;z-index:251661312;visibility:visible;mso-wrap-distance-top:3.6pt;mso-wrap-distance-bottom:3.6pt;mso-position-horizontal-relative:text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">
            <v:textbox style="mso-next-textbox:#Casella di testo 35">
              <w:txbxContent>
                <w:p w:rsidR="00DF5707" w:rsidRPr="00DF5707" w:rsidRDefault="00DF5707" w:rsidP="00DF570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  <w:lang w:eastAsia="it-IT"/>
                    </w:rPr>
                  </w:pPr>
                  <w:r w:rsidRPr="00DF5707">
                    <w:rPr>
                      <w:rFonts w:ascii="Arial" w:hAnsi="Arial" w:cs="Arial"/>
                      <w:sz w:val="22"/>
                      <w:szCs w:val="22"/>
                      <w:lang w:eastAsia="it-IT"/>
                    </w:rPr>
                    <w:t>[</w:t>
                  </w:r>
                  <w:proofErr w:type="spellStart"/>
                  <w:r w:rsidRPr="00DF5707">
                    <w:rPr>
                      <w:rFonts w:ascii="Arial" w:hAnsi="Arial" w:cs="Arial"/>
                      <w:sz w:val="22"/>
                      <w:szCs w:val="22"/>
                      <w:lang w:eastAsia="it-IT"/>
                    </w:rPr>
                    <w:t>Ev</w:t>
                  </w:r>
                  <w:proofErr w:type="spellEnd"/>
                  <w:r w:rsidRPr="00DF5707">
                    <w:rPr>
                      <w:rFonts w:ascii="Arial" w:hAnsi="Arial" w:cs="Arial"/>
                      <w:sz w:val="22"/>
                      <w:szCs w:val="22"/>
                      <w:lang w:eastAsia="it-IT"/>
                    </w:rPr>
                    <w:t>. Logo della Controparte]</w:t>
                  </w:r>
                </w:p>
              </w:txbxContent>
            </v:textbox>
            <w10:wrap type="square" anchory="page"/>
          </v:shape>
        </w:pict>
      </w:r>
      <w:r w:rsidR="00961B97">
        <w:rPr>
          <w:rFonts w:ascii="Arial" w:hAnsi="Arial" w:cs="Arial"/>
          <w:b/>
          <w:color w:val="FF0000"/>
          <w:sz w:val="22"/>
          <w:szCs w:val="22"/>
        </w:rPr>
        <w:t xml:space="preserve"> </w:t>
      </w:r>
    </w:p>
    <w:p w:rsidR="00F87687" w:rsidRPr="004F4721" w:rsidRDefault="00F87687" w:rsidP="00F87687">
      <w:pPr>
        <w:spacing w:line="560" w:lineRule="exact"/>
        <w:jc w:val="right"/>
        <w:rPr>
          <w:rFonts w:ascii="Arial" w:hAnsi="Arial" w:cs="Arial"/>
          <w:b/>
          <w:color w:val="FF0000"/>
        </w:rPr>
      </w:pPr>
      <w:r w:rsidRPr="004F4721">
        <w:rPr>
          <w:rFonts w:ascii="Arial" w:hAnsi="Arial" w:cs="Arial"/>
          <w:b/>
          <w:color w:val="FF0000"/>
        </w:rPr>
        <w:t>Allegato 1</w:t>
      </w:r>
    </w:p>
    <w:p w:rsidR="00000B17" w:rsidRPr="00F17A7D" w:rsidRDefault="00926077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ACCORDO DI COLLABORAZIONE </w:t>
      </w:r>
    </w:p>
    <w:p w:rsidR="000C611A" w:rsidRPr="000C611A" w:rsidRDefault="000C611A" w:rsidP="00750B5A">
      <w:pPr>
        <w:spacing w:line="560" w:lineRule="exact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6"/>
          <w:szCs w:val="16"/>
        </w:rPr>
        <w:t>(</w:t>
      </w:r>
      <w:r>
        <w:rPr>
          <w:rFonts w:ascii="Arial" w:hAnsi="Arial" w:cs="Arial"/>
          <w:b/>
          <w:sz w:val="18"/>
          <w:szCs w:val="18"/>
        </w:rPr>
        <w:t>ex art. 15 L. 241/90)</w:t>
      </w:r>
    </w:p>
    <w:p w:rsidR="00704F2F" w:rsidRPr="00F17A7D" w:rsidRDefault="00704F2F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 xml:space="preserve">TRA </w:t>
      </w:r>
    </w:p>
    <w:p w:rsidR="00704F2F" w:rsidRPr="00F17A7D" w:rsidRDefault="00DF5707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XXXXXXXXXXXXXXXXXXXXXXXXXXXXX</w:t>
      </w:r>
    </w:p>
    <w:p w:rsidR="00000B17" w:rsidRPr="00F17A7D" w:rsidRDefault="00704F2F" w:rsidP="00750B5A">
      <w:pPr>
        <w:spacing w:line="560" w:lineRule="exact"/>
        <w:jc w:val="center"/>
        <w:rPr>
          <w:rFonts w:ascii="Arial" w:hAnsi="Arial" w:cs="Arial"/>
          <w:b/>
          <w:i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E</w:t>
      </w:r>
    </w:p>
    <w:p w:rsidR="00000B17" w:rsidRDefault="00704F2F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IL CONSIGLIO PER LA RICERCA IN AGRICOLTURA E L’ANALISI DELL’ECONOMIA AGRARIA (CREA)</w:t>
      </w:r>
    </w:p>
    <w:p w:rsidR="000C611A" w:rsidRPr="00F17A7D" w:rsidRDefault="000C611A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</w:p>
    <w:p w:rsidR="00000B17" w:rsidRPr="00F17A7D" w:rsidRDefault="00DF5707" w:rsidP="00592D30">
      <w:pPr>
        <w:pStyle w:val="NormaleWeb"/>
        <w:spacing w:before="0" w:beforeAutospacing="0" w:after="0" w:afterAutospacing="0"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XXXXXXXXXXXXXXXXXXXXXXXXXX</w:t>
      </w:r>
      <w:r w:rsidR="00000B17" w:rsidRPr="00F17A7D">
        <w:rPr>
          <w:rFonts w:ascii="Arial" w:hAnsi="Arial" w:cs="Arial"/>
          <w:sz w:val="22"/>
          <w:szCs w:val="22"/>
        </w:rPr>
        <w:t xml:space="preserve"> (di seguito </w:t>
      </w:r>
      <w:r>
        <w:rPr>
          <w:rFonts w:ascii="Arial" w:hAnsi="Arial" w:cs="Arial"/>
          <w:b/>
          <w:sz w:val="22"/>
          <w:szCs w:val="22"/>
        </w:rPr>
        <w:t>XXXXXX</w:t>
      </w:r>
      <w:r w:rsidR="00000B17" w:rsidRPr="00F17A7D">
        <w:rPr>
          <w:rFonts w:ascii="Arial" w:hAnsi="Arial" w:cs="Arial"/>
          <w:sz w:val="22"/>
          <w:szCs w:val="22"/>
        </w:rPr>
        <w:t xml:space="preserve">), </w:t>
      </w:r>
      <w:r w:rsidR="008A2EEB" w:rsidRPr="00F17A7D">
        <w:rPr>
          <w:rFonts w:ascii="Arial" w:hAnsi="Arial" w:cs="Arial"/>
          <w:sz w:val="22"/>
          <w:szCs w:val="22"/>
        </w:rPr>
        <w:t xml:space="preserve">con </w:t>
      </w:r>
      <w:r w:rsidR="00000B17" w:rsidRPr="00F17A7D">
        <w:rPr>
          <w:rFonts w:ascii="Arial" w:hAnsi="Arial" w:cs="Arial"/>
          <w:sz w:val="22"/>
          <w:szCs w:val="22"/>
        </w:rPr>
        <w:t xml:space="preserve">C.F. </w:t>
      </w:r>
      <w:proofErr w:type="spellStart"/>
      <w:r w:rsidR="00801186">
        <w:rPr>
          <w:rFonts w:ascii="Arial" w:hAnsi="Arial" w:cs="Arial"/>
          <w:bCs/>
          <w:sz w:val="22"/>
          <w:szCs w:val="22"/>
        </w:rPr>
        <w:t>xxxxxxxxxxxxxxx</w:t>
      </w:r>
      <w:proofErr w:type="spellEnd"/>
      <w:r w:rsidR="000C611A">
        <w:rPr>
          <w:rFonts w:ascii="Arial" w:hAnsi="Arial" w:cs="Arial"/>
          <w:bCs/>
          <w:sz w:val="22"/>
          <w:szCs w:val="22"/>
        </w:rPr>
        <w:t xml:space="preserve"> e Partita IVA </w:t>
      </w:r>
      <w:proofErr w:type="spellStart"/>
      <w:r w:rsidR="000C611A">
        <w:rPr>
          <w:rFonts w:ascii="Arial" w:hAnsi="Arial" w:cs="Arial"/>
          <w:bCs/>
          <w:sz w:val="22"/>
          <w:szCs w:val="22"/>
        </w:rPr>
        <w:t>xxxxxxxxxxxxxxx</w:t>
      </w:r>
      <w:proofErr w:type="spellEnd"/>
      <w:r w:rsidR="008A2EEB" w:rsidRPr="00F17A7D">
        <w:rPr>
          <w:rFonts w:ascii="Arial" w:hAnsi="Arial" w:cs="Arial"/>
          <w:bCs/>
          <w:sz w:val="22"/>
          <w:szCs w:val="22"/>
        </w:rPr>
        <w:t>,</w:t>
      </w:r>
      <w:r w:rsidR="000C611A">
        <w:rPr>
          <w:rFonts w:ascii="Arial" w:hAnsi="Arial" w:cs="Arial"/>
          <w:sz w:val="22"/>
          <w:szCs w:val="22"/>
        </w:rPr>
        <w:t xml:space="preserve"> avente </w:t>
      </w:r>
      <w:r w:rsidR="00000B17" w:rsidRPr="00F17A7D">
        <w:rPr>
          <w:rFonts w:ascii="Arial" w:hAnsi="Arial" w:cs="Arial"/>
          <w:sz w:val="22"/>
          <w:szCs w:val="22"/>
        </w:rPr>
        <w:t xml:space="preserve">sede </w:t>
      </w:r>
      <w:r w:rsidR="008A2EEB" w:rsidRPr="00F17A7D">
        <w:rPr>
          <w:rFonts w:ascii="Arial" w:hAnsi="Arial" w:cs="Arial"/>
          <w:sz w:val="22"/>
          <w:szCs w:val="22"/>
        </w:rPr>
        <w:t>in</w:t>
      </w:r>
      <w:r w:rsidR="00000B17" w:rsidRPr="00F17A7D">
        <w:rPr>
          <w:rFonts w:ascii="Arial" w:hAnsi="Arial" w:cs="Arial"/>
          <w:sz w:val="22"/>
          <w:szCs w:val="22"/>
        </w:rPr>
        <w:t>via</w:t>
      </w:r>
      <w:r w:rsidR="000C611A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0C611A">
        <w:rPr>
          <w:rFonts w:ascii="Arial" w:hAnsi="Arial" w:cs="Arial"/>
          <w:sz w:val="22"/>
          <w:szCs w:val="22"/>
        </w:rPr>
        <w:t>xxxxxxxx</w:t>
      </w:r>
      <w:proofErr w:type="spellEnd"/>
      <w:r w:rsidR="00225C75">
        <w:rPr>
          <w:rFonts w:ascii="Arial" w:hAnsi="Arial" w:cs="Arial"/>
          <w:sz w:val="22"/>
          <w:szCs w:val="22"/>
        </w:rPr>
        <w:t xml:space="preserve"> </w:t>
      </w:r>
      <w:r w:rsidR="00000B17" w:rsidRPr="00F17A7D">
        <w:rPr>
          <w:rFonts w:ascii="Arial" w:hAnsi="Arial" w:cs="Arial"/>
          <w:sz w:val="22"/>
          <w:szCs w:val="22"/>
        </w:rPr>
        <w:t xml:space="preserve">rappresentato dal </w:t>
      </w:r>
      <w:proofErr w:type="spellStart"/>
      <w:r>
        <w:rPr>
          <w:rFonts w:ascii="Arial" w:hAnsi="Arial" w:cs="Arial"/>
          <w:sz w:val="22"/>
          <w:szCs w:val="22"/>
        </w:rPr>
        <w:t>xxxxxxxxxxxxx</w:t>
      </w:r>
      <w:proofErr w:type="spellEnd"/>
      <w:r w:rsidR="008A2EEB" w:rsidRPr="00F17A7D">
        <w:rPr>
          <w:rFonts w:ascii="Arial" w:hAnsi="Arial" w:cs="Arial"/>
          <w:sz w:val="22"/>
          <w:szCs w:val="22"/>
        </w:rPr>
        <w:t>,</w:t>
      </w:r>
      <w:r w:rsidR="00000B17" w:rsidRPr="00F17A7D">
        <w:rPr>
          <w:rFonts w:ascii="Arial" w:hAnsi="Arial" w:cs="Arial"/>
          <w:sz w:val="22"/>
          <w:szCs w:val="22"/>
        </w:rPr>
        <w:t xml:space="preserve"> che agisce in qualità di </w:t>
      </w:r>
      <w:proofErr w:type="spellStart"/>
      <w:r>
        <w:rPr>
          <w:rFonts w:ascii="Arial" w:hAnsi="Arial" w:cs="Arial"/>
          <w:sz w:val="22"/>
          <w:szCs w:val="22"/>
        </w:rPr>
        <w:t>xxxxxxx</w:t>
      </w:r>
      <w:proofErr w:type="spellEnd"/>
      <w:r w:rsidR="00000B17" w:rsidRPr="00F17A7D">
        <w:rPr>
          <w:rFonts w:ascii="Arial" w:hAnsi="Arial" w:cs="Arial"/>
          <w:sz w:val="22"/>
          <w:szCs w:val="22"/>
        </w:rPr>
        <w:t xml:space="preserve"> della stessa</w:t>
      </w:r>
      <w:r w:rsidR="000C611A">
        <w:rPr>
          <w:rFonts w:ascii="Arial" w:hAnsi="Arial" w:cs="Arial"/>
          <w:sz w:val="22"/>
          <w:szCs w:val="22"/>
        </w:rPr>
        <w:t xml:space="preserve">, domiciliato per la carica in/presso </w:t>
      </w:r>
      <w:proofErr w:type="spellStart"/>
      <w:r w:rsidR="000C611A">
        <w:rPr>
          <w:rFonts w:ascii="Arial" w:hAnsi="Arial" w:cs="Arial"/>
          <w:sz w:val="22"/>
          <w:szCs w:val="22"/>
        </w:rPr>
        <w:t>xxxxxxxxxxxxxxxx</w:t>
      </w:r>
      <w:proofErr w:type="spellEnd"/>
      <w:r w:rsidR="000C611A">
        <w:rPr>
          <w:rFonts w:ascii="Arial" w:hAnsi="Arial" w:cs="Arial"/>
          <w:sz w:val="22"/>
          <w:szCs w:val="22"/>
        </w:rPr>
        <w:t>.</w:t>
      </w:r>
    </w:p>
    <w:p w:rsidR="00000B17" w:rsidRPr="00F17A7D" w:rsidRDefault="00000B17" w:rsidP="00592D30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e</w:t>
      </w:r>
    </w:p>
    <w:p w:rsidR="00051226" w:rsidRPr="00F17A7D" w:rsidRDefault="00000B17" w:rsidP="00750B5A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F17A7D">
        <w:rPr>
          <w:rFonts w:ascii="Arial" w:hAnsi="Arial" w:cs="Arial"/>
          <w:sz w:val="22"/>
          <w:szCs w:val="22"/>
        </w:rPr>
        <w:t>il Consiglio per la ricerca in agricoltura e l’analisi dell’economia agraria (</w:t>
      </w:r>
      <w:r w:rsidR="008A2EEB" w:rsidRPr="00F17A7D">
        <w:rPr>
          <w:rFonts w:ascii="Arial" w:hAnsi="Arial" w:cs="Arial"/>
          <w:sz w:val="22"/>
          <w:szCs w:val="22"/>
        </w:rPr>
        <w:t xml:space="preserve">di seguito </w:t>
      </w:r>
      <w:r w:rsidR="000C611A" w:rsidRPr="000C611A">
        <w:rPr>
          <w:rFonts w:ascii="Arial" w:hAnsi="Arial" w:cs="Arial"/>
          <w:sz w:val="22"/>
          <w:szCs w:val="22"/>
        </w:rPr>
        <w:t xml:space="preserve">denominato </w:t>
      </w:r>
      <w:r w:rsidRPr="00F17A7D">
        <w:rPr>
          <w:rFonts w:ascii="Arial" w:hAnsi="Arial" w:cs="Arial"/>
          <w:b/>
          <w:sz w:val="22"/>
          <w:szCs w:val="22"/>
        </w:rPr>
        <w:t>CREA</w:t>
      </w:r>
      <w:r w:rsidRPr="00F17A7D">
        <w:rPr>
          <w:rFonts w:ascii="Arial" w:hAnsi="Arial" w:cs="Arial"/>
          <w:sz w:val="22"/>
          <w:szCs w:val="22"/>
        </w:rPr>
        <w:t xml:space="preserve">), </w:t>
      </w:r>
      <w:r w:rsidR="008A2EEB" w:rsidRPr="00F17A7D">
        <w:rPr>
          <w:rFonts w:ascii="Arial" w:hAnsi="Arial" w:cs="Arial"/>
          <w:sz w:val="22"/>
          <w:szCs w:val="22"/>
        </w:rPr>
        <w:t xml:space="preserve">con </w:t>
      </w:r>
      <w:r w:rsidRPr="00F17A7D">
        <w:rPr>
          <w:rFonts w:ascii="Arial" w:hAnsi="Arial" w:cs="Arial"/>
          <w:sz w:val="22"/>
          <w:szCs w:val="22"/>
        </w:rPr>
        <w:t>C.F. 97231970589</w:t>
      </w:r>
      <w:r w:rsidR="000C611A">
        <w:rPr>
          <w:rFonts w:ascii="Arial" w:hAnsi="Arial" w:cs="Arial"/>
          <w:sz w:val="22"/>
          <w:szCs w:val="22"/>
        </w:rPr>
        <w:t xml:space="preserve"> e Partita IVA </w:t>
      </w:r>
      <w:r w:rsidR="000C611A" w:rsidRPr="000C611A">
        <w:rPr>
          <w:rFonts w:ascii="Arial" w:hAnsi="Arial" w:cs="Arial"/>
          <w:sz w:val="22"/>
          <w:szCs w:val="22"/>
        </w:rPr>
        <w:t>08183101008</w:t>
      </w:r>
      <w:r w:rsidR="008A2EEB" w:rsidRPr="00F17A7D">
        <w:rPr>
          <w:rFonts w:ascii="Arial" w:hAnsi="Arial" w:cs="Arial"/>
          <w:sz w:val="22"/>
          <w:szCs w:val="22"/>
        </w:rPr>
        <w:t>,</w:t>
      </w:r>
      <w:r w:rsidR="00225C75">
        <w:rPr>
          <w:rFonts w:ascii="Arial" w:hAnsi="Arial" w:cs="Arial"/>
          <w:sz w:val="22"/>
          <w:szCs w:val="22"/>
        </w:rPr>
        <w:t xml:space="preserve"> </w:t>
      </w:r>
      <w:r w:rsidR="000C611A">
        <w:rPr>
          <w:rFonts w:ascii="Arial" w:hAnsi="Arial" w:cs="Arial"/>
          <w:sz w:val="22"/>
          <w:szCs w:val="22"/>
        </w:rPr>
        <w:t xml:space="preserve">avente sede </w:t>
      </w:r>
      <w:r w:rsidR="008A2EEB" w:rsidRPr="00F17A7D">
        <w:rPr>
          <w:rFonts w:ascii="Arial" w:hAnsi="Arial" w:cs="Arial"/>
          <w:sz w:val="22"/>
          <w:szCs w:val="22"/>
        </w:rPr>
        <w:t xml:space="preserve">in via Po 14, </w:t>
      </w:r>
      <w:r w:rsidR="000C611A">
        <w:rPr>
          <w:rFonts w:ascii="Arial" w:hAnsi="Arial" w:cs="Arial"/>
          <w:sz w:val="22"/>
          <w:szCs w:val="22"/>
        </w:rPr>
        <w:t xml:space="preserve">00198 Roma, </w:t>
      </w:r>
      <w:r w:rsidR="008A2EEB" w:rsidRPr="00F17A7D">
        <w:rPr>
          <w:rFonts w:ascii="Arial" w:hAnsi="Arial" w:cs="Arial"/>
          <w:sz w:val="22"/>
          <w:szCs w:val="22"/>
        </w:rPr>
        <w:t>rappresentato</w:t>
      </w:r>
      <w:r w:rsidR="00051226" w:rsidRPr="00F17A7D">
        <w:rPr>
          <w:rFonts w:ascii="Arial" w:hAnsi="Arial" w:cs="Arial"/>
          <w:sz w:val="22"/>
          <w:szCs w:val="22"/>
        </w:rPr>
        <w:t xml:space="preserve"> dal Dr. Salvatore Parlato che agisce in qualità di </w:t>
      </w:r>
      <w:r w:rsidR="005952F3">
        <w:rPr>
          <w:rFonts w:ascii="Arial" w:hAnsi="Arial" w:cs="Arial"/>
          <w:sz w:val="22"/>
          <w:szCs w:val="22"/>
        </w:rPr>
        <w:t xml:space="preserve">Presidente </w:t>
      </w:r>
      <w:r w:rsidR="000C611A">
        <w:rPr>
          <w:rFonts w:ascii="Arial" w:hAnsi="Arial" w:cs="Arial"/>
          <w:sz w:val="22"/>
          <w:szCs w:val="22"/>
        </w:rPr>
        <w:t xml:space="preserve">dello stesso, </w:t>
      </w:r>
      <w:r w:rsidR="000C611A" w:rsidRPr="000C611A">
        <w:rPr>
          <w:rFonts w:ascii="Arial" w:hAnsi="Arial" w:cs="Arial"/>
          <w:sz w:val="22"/>
          <w:szCs w:val="22"/>
        </w:rPr>
        <w:t>domiciliato per la carica presso la sede dell’Ente</w:t>
      </w:r>
      <w:r w:rsidR="000C611A">
        <w:rPr>
          <w:rFonts w:ascii="Arial" w:hAnsi="Arial" w:cs="Arial"/>
          <w:sz w:val="22"/>
          <w:szCs w:val="22"/>
        </w:rPr>
        <w:t>.</w:t>
      </w:r>
    </w:p>
    <w:p w:rsidR="00000B17" w:rsidRDefault="00000B17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Premesso che</w:t>
      </w:r>
    </w:p>
    <w:p w:rsidR="00CB17A7" w:rsidRDefault="00CB17A7" w:rsidP="00CB17A7">
      <w:pPr>
        <w:spacing w:line="560" w:lineRule="exac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XXXXX (</w:t>
      </w:r>
      <w:r>
        <w:rPr>
          <w:rFonts w:ascii="Arial" w:hAnsi="Arial" w:cs="Arial"/>
          <w:i/>
          <w:sz w:val="22"/>
          <w:szCs w:val="22"/>
        </w:rPr>
        <w:t xml:space="preserve">segue descrizione della parte pubblica) </w:t>
      </w:r>
    </w:p>
    <w:p w:rsidR="00CB17A7" w:rsidRPr="00E21078" w:rsidRDefault="001B5A37" w:rsidP="001B5A37">
      <w:pPr>
        <w:pStyle w:val="Paragrafoelenco"/>
        <w:widowControl w:val="0"/>
        <w:spacing w:line="560" w:lineRule="exact"/>
        <w:ind w:left="0"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     </w:t>
      </w:r>
      <w:r w:rsidR="00CB17A7" w:rsidRPr="00E21078">
        <w:rPr>
          <w:rFonts w:ascii="Arial" w:hAnsi="Arial" w:cs="Arial"/>
          <w:sz w:val="22"/>
          <w:szCs w:val="22"/>
        </w:rPr>
        <w:t>;</w:t>
      </w:r>
    </w:p>
    <w:p w:rsidR="00CB17A7" w:rsidRPr="00F17A7D" w:rsidRDefault="00CB17A7" w:rsidP="00CB17A7">
      <w:pPr>
        <w:spacing w:line="560" w:lineRule="exact"/>
        <w:rPr>
          <w:rFonts w:ascii="Arial" w:hAnsi="Arial" w:cs="Arial"/>
          <w:sz w:val="22"/>
          <w:szCs w:val="22"/>
        </w:rPr>
      </w:pPr>
      <w:r w:rsidRPr="00F17A7D">
        <w:rPr>
          <w:rFonts w:ascii="Arial" w:hAnsi="Arial" w:cs="Arial"/>
          <w:sz w:val="22"/>
          <w:szCs w:val="22"/>
        </w:rPr>
        <w:t xml:space="preserve">Il CREA: </w:t>
      </w:r>
    </w:p>
    <w:p w:rsidR="00CB17A7" w:rsidRDefault="001B5A37" w:rsidP="001B5A37">
      <w:pPr>
        <w:pStyle w:val="Paragrafoelenco"/>
        <w:widowControl w:val="0"/>
        <w:spacing w:line="560" w:lineRule="exact"/>
        <w:ind w:left="0"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CB17A7" w:rsidRPr="00F17A7D">
        <w:rPr>
          <w:rFonts w:ascii="Arial" w:hAnsi="Arial" w:cs="Arial"/>
          <w:sz w:val="22"/>
          <w:szCs w:val="22"/>
        </w:rPr>
        <w:t xml:space="preserve">è il principale Ente di ricerca italiano dedicato all’agroalimentare, con </w:t>
      </w:r>
      <w:r w:rsidR="00CB17A7" w:rsidRPr="00F17A7D">
        <w:rPr>
          <w:rFonts w:ascii="Arial" w:hAnsi="Arial" w:cs="Arial"/>
          <w:sz w:val="22"/>
          <w:szCs w:val="22"/>
        </w:rPr>
        <w:lastRenderedPageBreak/>
        <w:t xml:space="preserve">personalità giuridica di diritto pubblico, vigilato dal </w:t>
      </w:r>
      <w:r w:rsidR="004E6240">
        <w:rPr>
          <w:rFonts w:ascii="Arial" w:hAnsi="Arial" w:cs="Arial"/>
          <w:sz w:val="22"/>
          <w:szCs w:val="22"/>
        </w:rPr>
        <w:t>Ministero per le politiche agricole, alimentari, forestali e del turismo</w:t>
      </w:r>
      <w:r w:rsidR="00CB17A7" w:rsidRPr="00F17A7D">
        <w:rPr>
          <w:rFonts w:ascii="Arial" w:hAnsi="Arial" w:cs="Arial"/>
          <w:sz w:val="22"/>
          <w:szCs w:val="22"/>
        </w:rPr>
        <w:t xml:space="preserve">, </w:t>
      </w:r>
      <w:r w:rsidR="00CB17A7" w:rsidRPr="00E21078">
        <w:rPr>
          <w:rFonts w:ascii="Arial" w:hAnsi="Arial" w:cs="Arial"/>
          <w:sz w:val="22"/>
          <w:szCs w:val="22"/>
        </w:rPr>
        <w:t>istituito con Decreto Legislativo in data 29 ottobre 1999 n° 454 e riordinato dall’art. 1 comma 381 della citata legge 23 dicembre 2014 n. 190, avente competenza scientifica nel settore agricolo, ittico, forestale, nutrizionale e socioeconomico nonché piena autonomia scientifica, statutaria, organizzativa, amministrativa e finanziaria;</w:t>
      </w:r>
    </w:p>
    <w:p w:rsidR="00C0739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sviluppa e favorisce l'adozione dell'innovazione tecnologica</w:t>
      </w:r>
      <w:r w:rsidRPr="00C07394">
        <w:rPr>
          <w:rFonts w:ascii="Arial" w:hAnsi="Arial" w:cs="Arial"/>
          <w:sz w:val="22"/>
          <w:szCs w:val="22"/>
        </w:rPr>
        <w:t xml:space="preserve"> </w:t>
      </w:r>
      <w:r w:rsidR="00615244" w:rsidRPr="00C07394">
        <w:rPr>
          <w:rFonts w:ascii="Arial" w:hAnsi="Arial" w:cs="Arial"/>
          <w:sz w:val="22"/>
          <w:szCs w:val="22"/>
        </w:rPr>
        <w:t>nei settori produttivi, anche in collaborazione con le Regioni, le</w:t>
      </w:r>
      <w:r w:rsidRPr="00C07394">
        <w:rPr>
          <w:rFonts w:ascii="Arial" w:hAnsi="Arial" w:cs="Arial"/>
          <w:sz w:val="22"/>
          <w:szCs w:val="22"/>
        </w:rPr>
        <w:t xml:space="preserve"> </w:t>
      </w:r>
      <w:r w:rsidR="00615244" w:rsidRPr="00C07394">
        <w:rPr>
          <w:rFonts w:ascii="Arial" w:hAnsi="Arial" w:cs="Arial"/>
          <w:sz w:val="22"/>
          <w:szCs w:val="22"/>
        </w:rPr>
        <w:t>Province autonome, le universit</w:t>
      </w:r>
      <w:r>
        <w:rPr>
          <w:rFonts w:ascii="Arial" w:hAnsi="Arial" w:cs="Arial"/>
          <w:sz w:val="22"/>
          <w:szCs w:val="22"/>
        </w:rPr>
        <w:t>à</w:t>
      </w:r>
      <w:r w:rsidR="00615244" w:rsidRPr="00C07394">
        <w:rPr>
          <w:rFonts w:ascii="Arial" w:hAnsi="Arial" w:cs="Arial"/>
          <w:sz w:val="22"/>
          <w:szCs w:val="22"/>
        </w:rPr>
        <w:t>, enti di ricerca e associazioni de</w:t>
      </w:r>
      <w:r w:rsidRPr="00C07394">
        <w:rPr>
          <w:rFonts w:ascii="Arial" w:hAnsi="Arial" w:cs="Arial"/>
          <w:sz w:val="22"/>
          <w:szCs w:val="22"/>
        </w:rPr>
        <w:t xml:space="preserve">i </w:t>
      </w:r>
      <w:r w:rsidR="00615244" w:rsidRPr="00C07394">
        <w:rPr>
          <w:rFonts w:ascii="Arial" w:hAnsi="Arial" w:cs="Arial"/>
          <w:sz w:val="22"/>
          <w:szCs w:val="22"/>
        </w:rPr>
        <w:t>produttori e dei consumatori;</w:t>
      </w:r>
    </w:p>
    <w:p w:rsidR="0061524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svolge e sostiene azioni di ricerca sulla qualit</w:t>
      </w:r>
      <w:r>
        <w:rPr>
          <w:rFonts w:ascii="Arial" w:hAnsi="Arial" w:cs="Arial"/>
          <w:sz w:val="22"/>
          <w:szCs w:val="22"/>
        </w:rPr>
        <w:t xml:space="preserve">à </w:t>
      </w:r>
      <w:r w:rsidR="00615244" w:rsidRPr="00C07394">
        <w:rPr>
          <w:rFonts w:ascii="Arial" w:hAnsi="Arial" w:cs="Arial"/>
          <w:sz w:val="22"/>
          <w:szCs w:val="22"/>
        </w:rPr>
        <w:t>tecnologica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e tracciabilit</w:t>
      </w:r>
      <w:r>
        <w:rPr>
          <w:rFonts w:ascii="Arial" w:hAnsi="Arial" w:cs="Arial"/>
          <w:sz w:val="22"/>
          <w:szCs w:val="22"/>
        </w:rPr>
        <w:t>à</w:t>
      </w:r>
      <w:r w:rsidR="00615244" w:rsidRPr="00615244">
        <w:rPr>
          <w:rFonts w:ascii="Arial" w:hAnsi="Arial" w:cs="Arial"/>
          <w:sz w:val="22"/>
          <w:szCs w:val="22"/>
        </w:rPr>
        <w:t xml:space="preserve"> delle produzioni e la tutela del consumatore;</w:t>
      </w:r>
    </w:p>
    <w:p w:rsidR="00615244" w:rsidRDefault="00C07394" w:rsidP="0061524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fornisce supporto e assistenza tecnico-scientifica e consulenza ad organismi di rilevanza nazionale ed internazionale, alle istituzioni della Unione europea, ai Ministeri, alle Regioni, alle Province au</w:t>
      </w:r>
      <w:r>
        <w:rPr>
          <w:rFonts w:ascii="Arial" w:hAnsi="Arial" w:cs="Arial"/>
          <w:sz w:val="22"/>
          <w:szCs w:val="22"/>
        </w:rPr>
        <w:t xml:space="preserve">tonome e agli enti territoriali, </w:t>
      </w:r>
      <w:r w:rsidR="00615244" w:rsidRPr="00615244">
        <w:rPr>
          <w:rFonts w:ascii="Arial" w:hAnsi="Arial" w:cs="Arial"/>
          <w:sz w:val="22"/>
          <w:szCs w:val="22"/>
        </w:rPr>
        <w:t>pubbliche in campo agricolo e agroalimentare;</w:t>
      </w:r>
    </w:p>
    <w:p w:rsidR="00C85EAD" w:rsidRPr="00C85EAD" w:rsidRDefault="00C85EAD" w:rsidP="00C85EAD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85EAD">
        <w:rPr>
          <w:rFonts w:ascii="Arial" w:hAnsi="Arial" w:cs="Arial"/>
          <w:sz w:val="22"/>
          <w:szCs w:val="22"/>
        </w:rPr>
        <w:t>assolve ai compiti istituzionali assegnati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>dalla normativa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>vigente, nazionale o comunitaria, o da atti emanati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>dal Ministero</w:t>
      </w:r>
      <w:r>
        <w:rPr>
          <w:rFonts w:ascii="Arial" w:hAnsi="Arial" w:cs="Arial"/>
          <w:sz w:val="22"/>
          <w:szCs w:val="22"/>
        </w:rPr>
        <w:t xml:space="preserve"> vigilante;</w:t>
      </w:r>
    </w:p>
    <w:p w:rsidR="00C85EAD" w:rsidRPr="00C85EAD" w:rsidRDefault="00C85EAD" w:rsidP="00C85EAD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85EAD">
        <w:rPr>
          <w:rFonts w:ascii="Arial" w:hAnsi="Arial" w:cs="Arial"/>
          <w:sz w:val="22"/>
          <w:szCs w:val="22"/>
        </w:rPr>
        <w:t>fornisce al M</w:t>
      </w:r>
      <w:r w:rsidR="004E6240">
        <w:rPr>
          <w:rFonts w:ascii="Arial" w:hAnsi="Arial" w:cs="Arial"/>
          <w:sz w:val="22"/>
          <w:szCs w:val="22"/>
        </w:rPr>
        <w:t>inistro per le politiche agricole, alimentari, forestali e del turismo</w:t>
      </w:r>
      <w:r w:rsidRPr="00C85EAD">
        <w:rPr>
          <w:rFonts w:ascii="Arial" w:hAnsi="Arial" w:cs="Arial"/>
          <w:sz w:val="22"/>
          <w:szCs w:val="22"/>
        </w:rPr>
        <w:t xml:space="preserve"> un </w:t>
      </w:r>
      <w:r>
        <w:rPr>
          <w:rFonts w:ascii="Arial" w:hAnsi="Arial" w:cs="Arial"/>
          <w:sz w:val="22"/>
          <w:szCs w:val="22"/>
        </w:rPr>
        <w:t xml:space="preserve">quadro </w:t>
      </w:r>
      <w:r w:rsidRPr="00C85EAD">
        <w:rPr>
          <w:rFonts w:ascii="Arial" w:hAnsi="Arial" w:cs="Arial"/>
          <w:sz w:val="22"/>
          <w:szCs w:val="22"/>
        </w:rPr>
        <w:t>annuale sull'andamento del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 xml:space="preserve">settore agricolo, alimentare, forestale e della pesca; </w:t>
      </w:r>
    </w:p>
    <w:p w:rsidR="00C85EAD" w:rsidRPr="00615244" w:rsidRDefault="004E6240" w:rsidP="00C85EAD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fornisce al Ministro per le politiche agricole, alimentari, forestali e del turismo ogni supporto </w:t>
      </w:r>
      <w:r w:rsidR="00C85EAD" w:rsidRPr="00C85EAD">
        <w:rPr>
          <w:rFonts w:ascii="Arial" w:hAnsi="Arial" w:cs="Arial"/>
          <w:sz w:val="22"/>
          <w:szCs w:val="22"/>
        </w:rPr>
        <w:t>nec</w:t>
      </w:r>
      <w:r>
        <w:rPr>
          <w:rFonts w:ascii="Arial" w:hAnsi="Arial" w:cs="Arial"/>
          <w:sz w:val="22"/>
          <w:szCs w:val="22"/>
        </w:rPr>
        <w:t xml:space="preserve">essario </w:t>
      </w:r>
      <w:r w:rsidR="00C85EAD" w:rsidRPr="00C85EAD">
        <w:rPr>
          <w:rFonts w:ascii="Arial" w:hAnsi="Arial" w:cs="Arial"/>
          <w:sz w:val="22"/>
          <w:szCs w:val="22"/>
        </w:rPr>
        <w:t>per la</w:t>
      </w:r>
      <w:r>
        <w:rPr>
          <w:rFonts w:ascii="Arial" w:hAnsi="Arial" w:cs="Arial"/>
          <w:sz w:val="22"/>
          <w:szCs w:val="22"/>
        </w:rPr>
        <w:t xml:space="preserve"> </w:t>
      </w:r>
      <w:r w:rsidR="00C85EAD" w:rsidRPr="00C85EAD">
        <w:rPr>
          <w:rFonts w:ascii="Arial" w:hAnsi="Arial" w:cs="Arial"/>
          <w:sz w:val="22"/>
          <w:szCs w:val="22"/>
        </w:rPr>
        <w:t xml:space="preserve">definizione, il monitoraggio e la valutazione </w:t>
      </w:r>
      <w:r>
        <w:rPr>
          <w:rFonts w:ascii="Arial" w:hAnsi="Arial" w:cs="Arial"/>
          <w:sz w:val="22"/>
          <w:szCs w:val="22"/>
        </w:rPr>
        <w:t xml:space="preserve">delle </w:t>
      </w:r>
      <w:r w:rsidR="00C85EAD" w:rsidRPr="00C85EAD">
        <w:rPr>
          <w:rFonts w:ascii="Arial" w:hAnsi="Arial" w:cs="Arial"/>
          <w:sz w:val="22"/>
          <w:szCs w:val="22"/>
        </w:rPr>
        <w:t>politiche</w:t>
      </w:r>
      <w:r>
        <w:rPr>
          <w:rFonts w:ascii="Arial" w:hAnsi="Arial" w:cs="Arial"/>
          <w:sz w:val="22"/>
          <w:szCs w:val="22"/>
        </w:rPr>
        <w:t xml:space="preserve"> </w:t>
      </w:r>
      <w:r w:rsidR="00C85EAD" w:rsidRPr="00C85EAD">
        <w:rPr>
          <w:rFonts w:ascii="Arial" w:hAnsi="Arial" w:cs="Arial"/>
          <w:sz w:val="22"/>
          <w:szCs w:val="22"/>
        </w:rPr>
        <w:t>pubbliche in campo agricolo e agroalimentare</w:t>
      </w:r>
    </w:p>
    <w:p w:rsidR="00C0739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 w:rsidRPr="004E6240">
        <w:rPr>
          <w:rFonts w:ascii="Arial" w:hAnsi="Arial" w:cs="Arial"/>
          <w:sz w:val="22"/>
          <w:szCs w:val="22"/>
        </w:rPr>
        <w:t xml:space="preserve">- </w:t>
      </w:r>
      <w:r w:rsidR="00615244" w:rsidRPr="004E6240">
        <w:rPr>
          <w:rFonts w:ascii="Arial" w:hAnsi="Arial" w:cs="Arial"/>
          <w:sz w:val="22"/>
          <w:szCs w:val="22"/>
        </w:rPr>
        <w:t>svolge, su specifica richiesta del</w:t>
      </w:r>
      <w:r w:rsidR="004E6240" w:rsidRPr="004E6240">
        <w:rPr>
          <w:rFonts w:ascii="Arial" w:hAnsi="Arial" w:cs="Arial"/>
          <w:sz w:val="22"/>
          <w:szCs w:val="22"/>
        </w:rPr>
        <w:t xml:space="preserve"> Ministro per le politiche agricole, </w:t>
      </w:r>
      <w:r w:rsidR="004E6240" w:rsidRPr="004E6240">
        <w:rPr>
          <w:rFonts w:ascii="Arial" w:hAnsi="Arial" w:cs="Arial"/>
          <w:sz w:val="22"/>
          <w:szCs w:val="22"/>
        </w:rPr>
        <w:lastRenderedPageBreak/>
        <w:t>alimentari, forestali e del turismo</w:t>
      </w:r>
      <w:r w:rsidR="00615244" w:rsidRPr="004E6240">
        <w:rPr>
          <w:rFonts w:ascii="Arial" w:hAnsi="Arial" w:cs="Arial"/>
          <w:sz w:val="22"/>
          <w:szCs w:val="22"/>
        </w:rPr>
        <w:t>, ogni altra</w:t>
      </w:r>
      <w:r w:rsidRPr="004E6240">
        <w:rPr>
          <w:rFonts w:ascii="Arial" w:hAnsi="Arial" w:cs="Arial"/>
          <w:sz w:val="22"/>
          <w:szCs w:val="22"/>
        </w:rPr>
        <w:t xml:space="preserve"> attività</w:t>
      </w:r>
      <w:r w:rsidR="00615244" w:rsidRPr="004E6240">
        <w:rPr>
          <w:rFonts w:ascii="Arial" w:hAnsi="Arial" w:cs="Arial"/>
          <w:sz w:val="22"/>
          <w:szCs w:val="22"/>
        </w:rPr>
        <w:t xml:space="preserve"> ritenuta funzionale allo sviluppo o alla tutela del</w:t>
      </w:r>
      <w:r w:rsidRPr="004E6240">
        <w:rPr>
          <w:rFonts w:ascii="Arial" w:hAnsi="Arial" w:cs="Arial"/>
          <w:sz w:val="22"/>
          <w:szCs w:val="22"/>
        </w:rPr>
        <w:t xml:space="preserve"> </w:t>
      </w:r>
      <w:r w:rsidR="00615244" w:rsidRPr="004E6240">
        <w:rPr>
          <w:rFonts w:ascii="Arial" w:hAnsi="Arial" w:cs="Arial"/>
          <w:sz w:val="22"/>
          <w:szCs w:val="22"/>
        </w:rPr>
        <w:t>comparto agro-alimentare;</w:t>
      </w:r>
    </w:p>
    <w:p w:rsidR="00615244" w:rsidRPr="0061524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</w:t>
      </w:r>
      <w:r w:rsidR="00615244" w:rsidRPr="00C07394">
        <w:rPr>
          <w:rFonts w:ascii="Arial" w:hAnsi="Arial" w:cs="Arial"/>
          <w:sz w:val="22"/>
          <w:szCs w:val="22"/>
        </w:rPr>
        <w:t xml:space="preserve"> pu</w:t>
      </w:r>
      <w:r>
        <w:rPr>
          <w:rFonts w:ascii="Arial" w:hAnsi="Arial" w:cs="Arial"/>
          <w:sz w:val="22"/>
          <w:szCs w:val="22"/>
        </w:rPr>
        <w:t>ò</w:t>
      </w:r>
      <w:r w:rsidR="00615244" w:rsidRPr="00C07394">
        <w:rPr>
          <w:rFonts w:ascii="Arial" w:hAnsi="Arial" w:cs="Arial"/>
          <w:sz w:val="22"/>
          <w:szCs w:val="22"/>
        </w:rPr>
        <w:t xml:space="preserve"> fornire, qualora ne ricorrano i presupposti di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soddisfacimento dell'interesse pubblico, assistenza scientifica 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tecnologica alle imprese;</w:t>
      </w:r>
    </w:p>
    <w:p w:rsidR="00615244" w:rsidRPr="0061524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svolge attivit</w:t>
      </w:r>
      <w:r>
        <w:rPr>
          <w:rFonts w:ascii="Arial" w:hAnsi="Arial" w:cs="Arial"/>
          <w:sz w:val="22"/>
          <w:szCs w:val="22"/>
        </w:rPr>
        <w:t>à</w:t>
      </w:r>
      <w:r w:rsidR="00615244" w:rsidRPr="00C07394">
        <w:rPr>
          <w:rFonts w:ascii="Arial" w:hAnsi="Arial" w:cs="Arial"/>
          <w:sz w:val="22"/>
          <w:szCs w:val="22"/>
        </w:rPr>
        <w:t xml:space="preserve"> di certificazione, prova e accreditamento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anche finalizzate alla certificazione, etichettatura nutrizionale e</w:t>
      </w:r>
      <w:r>
        <w:rPr>
          <w:rFonts w:ascii="Arial" w:hAnsi="Arial" w:cs="Arial"/>
          <w:sz w:val="22"/>
          <w:szCs w:val="22"/>
        </w:rPr>
        <w:t xml:space="preserve"> valorizzazione delle specificità</w:t>
      </w:r>
      <w:r w:rsidR="00615244" w:rsidRPr="00615244">
        <w:rPr>
          <w:rFonts w:ascii="Arial" w:hAnsi="Arial" w:cs="Arial"/>
          <w:sz w:val="22"/>
          <w:szCs w:val="22"/>
        </w:rPr>
        <w:t xml:space="preserve"> dei prodotti nazionali;</w:t>
      </w:r>
    </w:p>
    <w:p w:rsidR="00C0739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svolge attivit</w:t>
      </w:r>
      <w:r>
        <w:rPr>
          <w:rFonts w:ascii="Arial" w:hAnsi="Arial" w:cs="Arial"/>
          <w:sz w:val="22"/>
          <w:szCs w:val="22"/>
        </w:rPr>
        <w:t>à</w:t>
      </w:r>
      <w:r w:rsidR="00615244" w:rsidRPr="00C07394">
        <w:rPr>
          <w:rFonts w:ascii="Arial" w:hAnsi="Arial" w:cs="Arial"/>
          <w:sz w:val="22"/>
          <w:szCs w:val="22"/>
        </w:rPr>
        <w:t xml:space="preserve"> di certificazione delle sementi 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regi</w:t>
      </w:r>
      <w:r>
        <w:rPr>
          <w:rFonts w:ascii="Arial" w:hAnsi="Arial" w:cs="Arial"/>
          <w:sz w:val="22"/>
          <w:szCs w:val="22"/>
        </w:rPr>
        <w:t>strazione e tutela delle varietà</w:t>
      </w:r>
      <w:r w:rsidR="00615244" w:rsidRPr="00615244">
        <w:rPr>
          <w:rFonts w:ascii="Arial" w:hAnsi="Arial" w:cs="Arial"/>
          <w:sz w:val="22"/>
          <w:szCs w:val="22"/>
        </w:rPr>
        <w:t xml:space="preserve"> vegetali in conformit</w:t>
      </w:r>
      <w:r>
        <w:rPr>
          <w:rFonts w:ascii="Arial" w:hAnsi="Arial" w:cs="Arial"/>
          <w:sz w:val="22"/>
          <w:szCs w:val="22"/>
        </w:rPr>
        <w:t>à</w:t>
      </w:r>
      <w:r w:rsidR="00615244" w:rsidRPr="00615244">
        <w:rPr>
          <w:rFonts w:ascii="Arial" w:hAnsi="Arial" w:cs="Arial"/>
          <w:sz w:val="22"/>
          <w:szCs w:val="22"/>
        </w:rPr>
        <w:t xml:space="preserve"> alle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norme nazionali e internazionali che regolano il settore;</w:t>
      </w:r>
    </w:p>
    <w:p w:rsidR="00C0739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favorisce, sviluppa e svolge attivit</w:t>
      </w:r>
      <w:r>
        <w:rPr>
          <w:rFonts w:ascii="Arial" w:hAnsi="Arial" w:cs="Arial"/>
          <w:sz w:val="22"/>
          <w:szCs w:val="22"/>
        </w:rPr>
        <w:t>à</w:t>
      </w:r>
      <w:r w:rsidR="00615244" w:rsidRPr="00C07394">
        <w:rPr>
          <w:rFonts w:ascii="Arial" w:hAnsi="Arial" w:cs="Arial"/>
          <w:sz w:val="22"/>
          <w:szCs w:val="22"/>
        </w:rPr>
        <w:t xml:space="preserve"> di divulgazione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scientifica e di integrazione delle conoscenze provenienti da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differenti ambiti di ricerca al fine di assicurare tempestivit</w:t>
      </w:r>
      <w:r>
        <w:rPr>
          <w:rFonts w:ascii="Arial" w:hAnsi="Arial" w:cs="Arial"/>
          <w:sz w:val="22"/>
          <w:szCs w:val="22"/>
        </w:rPr>
        <w:t>à</w:t>
      </w:r>
      <w:r w:rsidR="00615244" w:rsidRPr="00615244">
        <w:rPr>
          <w:rFonts w:ascii="Arial" w:hAnsi="Arial" w:cs="Arial"/>
          <w:sz w:val="22"/>
          <w:szCs w:val="22"/>
        </w:rPr>
        <w:t xml:space="preserve"> nel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trasferimento dei risultati;</w:t>
      </w:r>
    </w:p>
    <w:p w:rsidR="00C0739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promuove il dibattito su tematiche scientifiche di interesse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nazionale e internazionale;</w:t>
      </w:r>
    </w:p>
    <w:p w:rsidR="00615244" w:rsidRPr="0061524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svolge ricerche sulla qualit</w:t>
      </w:r>
      <w:r>
        <w:rPr>
          <w:rFonts w:ascii="Arial" w:hAnsi="Arial" w:cs="Arial"/>
          <w:sz w:val="22"/>
          <w:szCs w:val="22"/>
        </w:rPr>
        <w:t>à</w:t>
      </w:r>
      <w:r w:rsidR="00615244" w:rsidRPr="00C07394">
        <w:rPr>
          <w:rFonts w:ascii="Arial" w:hAnsi="Arial" w:cs="Arial"/>
          <w:sz w:val="22"/>
          <w:szCs w:val="22"/>
        </w:rPr>
        <w:t xml:space="preserve"> nutrizionale degli alimenti 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sul ruolo della nutrizione per la salute dell'uomo;</w:t>
      </w:r>
    </w:p>
    <w:p w:rsidR="00615244" w:rsidRPr="00C0739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svolge e promuove l'educazione nutrizionale e alimentare;</w:t>
      </w:r>
    </w:p>
    <w:p w:rsidR="00C0739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svolge attivit</w:t>
      </w:r>
      <w:r>
        <w:rPr>
          <w:rFonts w:ascii="Arial" w:hAnsi="Arial" w:cs="Arial"/>
          <w:sz w:val="22"/>
          <w:szCs w:val="22"/>
        </w:rPr>
        <w:t>à</w:t>
      </w:r>
      <w:r w:rsidR="00615244" w:rsidRPr="00C07394">
        <w:rPr>
          <w:rFonts w:ascii="Arial" w:hAnsi="Arial" w:cs="Arial"/>
          <w:sz w:val="22"/>
          <w:szCs w:val="22"/>
        </w:rPr>
        <w:t xml:space="preserve"> di ricerca socio-economica in campo agricolo,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C07394">
        <w:rPr>
          <w:rFonts w:ascii="Arial" w:hAnsi="Arial" w:cs="Arial"/>
          <w:sz w:val="22"/>
          <w:szCs w:val="22"/>
        </w:rPr>
        <w:t>agro-industriale, forestale, della pesca e del mondo rurale in ambito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nazionale, comunitario e internazionale;</w:t>
      </w:r>
    </w:p>
    <w:p w:rsidR="00C0739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promuove e sviluppa accordi di collaborazione con le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istituzioni, l'universit</w:t>
      </w:r>
      <w:r w:rsidR="00B76A26">
        <w:rPr>
          <w:rFonts w:ascii="Arial" w:hAnsi="Arial" w:cs="Arial"/>
          <w:sz w:val="22"/>
          <w:szCs w:val="22"/>
        </w:rPr>
        <w:t>à</w:t>
      </w:r>
      <w:r w:rsidR="00615244" w:rsidRPr="00615244">
        <w:rPr>
          <w:rFonts w:ascii="Arial" w:hAnsi="Arial" w:cs="Arial"/>
          <w:sz w:val="22"/>
          <w:szCs w:val="22"/>
        </w:rPr>
        <w:t>, gli enti di ricerca e con le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rappresentanze della scienza, della tecnologia, delle parti sociali 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dell'associazionismo;</w:t>
      </w:r>
    </w:p>
    <w:p w:rsidR="00615244" w:rsidRPr="0061524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favorisce e promuove la crescita culturale e professionale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 xml:space="preserve">degli addetti ai </w:t>
      </w:r>
      <w:r w:rsidR="00615244" w:rsidRPr="00615244">
        <w:rPr>
          <w:rFonts w:ascii="Arial" w:hAnsi="Arial" w:cs="Arial"/>
          <w:sz w:val="22"/>
          <w:szCs w:val="22"/>
        </w:rPr>
        <w:lastRenderedPageBreak/>
        <w:t>comparti agricolo, agroalimentare, agroindustriale,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ittico, forestale, della nutrizione umana e degli alimenti anche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attraverso lo svolgimento di attivit</w:t>
      </w:r>
      <w:r w:rsidR="00B76A26">
        <w:rPr>
          <w:rFonts w:ascii="Arial" w:hAnsi="Arial" w:cs="Arial"/>
          <w:sz w:val="22"/>
          <w:szCs w:val="22"/>
        </w:rPr>
        <w:t>à</w:t>
      </w:r>
      <w:r w:rsidR="00615244" w:rsidRPr="00615244">
        <w:rPr>
          <w:rFonts w:ascii="Arial" w:hAnsi="Arial" w:cs="Arial"/>
          <w:sz w:val="22"/>
          <w:szCs w:val="22"/>
        </w:rPr>
        <w:t xml:space="preserve"> formativa nei settori di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competenza;</w:t>
      </w:r>
    </w:p>
    <w:p w:rsidR="00615244" w:rsidRPr="00615244" w:rsidRDefault="00C07394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615244" w:rsidRPr="00C07394">
        <w:rPr>
          <w:rFonts w:ascii="Arial" w:hAnsi="Arial" w:cs="Arial"/>
          <w:sz w:val="22"/>
          <w:szCs w:val="22"/>
        </w:rPr>
        <w:t>contribuisce all'avviamento dei giovani alla ricerca anche</w:t>
      </w:r>
      <w:r>
        <w:rPr>
          <w:rFonts w:ascii="Arial" w:hAnsi="Arial" w:cs="Arial"/>
          <w:sz w:val="22"/>
          <w:szCs w:val="22"/>
        </w:rPr>
        <w:t xml:space="preserve"> </w:t>
      </w:r>
      <w:r w:rsidR="00615244" w:rsidRPr="00615244">
        <w:rPr>
          <w:rFonts w:ascii="Arial" w:hAnsi="Arial" w:cs="Arial"/>
          <w:sz w:val="22"/>
          <w:szCs w:val="22"/>
        </w:rPr>
        <w:t>attraverso adeg</w:t>
      </w:r>
      <w:r w:rsidR="001B5A37">
        <w:rPr>
          <w:rFonts w:ascii="Arial" w:hAnsi="Arial" w:cs="Arial"/>
          <w:sz w:val="22"/>
          <w:szCs w:val="22"/>
        </w:rPr>
        <w:t>uati strumenti formativi;</w:t>
      </w:r>
    </w:p>
    <w:p w:rsidR="00615244" w:rsidRPr="00C07394" w:rsidRDefault="001B5A37" w:rsidP="00C07394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p</w:t>
      </w:r>
      <w:r w:rsidR="00615244" w:rsidRPr="00C07394">
        <w:rPr>
          <w:rFonts w:ascii="Arial" w:hAnsi="Arial" w:cs="Arial"/>
          <w:sz w:val="22"/>
          <w:szCs w:val="22"/>
        </w:rPr>
        <w:t>er lo svolgimento delle proprie attivit</w:t>
      </w:r>
      <w:r w:rsidR="00B76A26">
        <w:rPr>
          <w:rFonts w:ascii="Arial" w:hAnsi="Arial" w:cs="Arial"/>
          <w:sz w:val="22"/>
          <w:szCs w:val="22"/>
        </w:rPr>
        <w:t>à</w:t>
      </w:r>
      <w:r w:rsidR="00615244" w:rsidRPr="00C07394">
        <w:rPr>
          <w:rFonts w:ascii="Arial" w:hAnsi="Arial" w:cs="Arial"/>
          <w:sz w:val="22"/>
          <w:szCs w:val="22"/>
        </w:rPr>
        <w:t xml:space="preserve"> e per il conseguimento delle finalit</w:t>
      </w:r>
      <w:r w:rsidR="00B76A26">
        <w:rPr>
          <w:rFonts w:ascii="Arial" w:hAnsi="Arial" w:cs="Arial"/>
          <w:sz w:val="22"/>
          <w:szCs w:val="22"/>
        </w:rPr>
        <w:t>à</w:t>
      </w:r>
      <w:r w:rsidR="00615244" w:rsidRPr="00C07394">
        <w:rPr>
          <w:rFonts w:ascii="Arial" w:hAnsi="Arial" w:cs="Arial"/>
          <w:sz w:val="22"/>
          <w:szCs w:val="22"/>
        </w:rPr>
        <w:t xml:space="preserve"> istituzionali, pu</w:t>
      </w:r>
      <w:r w:rsidR="00B76A26">
        <w:rPr>
          <w:rFonts w:ascii="Arial" w:hAnsi="Arial" w:cs="Arial"/>
          <w:sz w:val="22"/>
          <w:szCs w:val="22"/>
        </w:rPr>
        <w:t>ò</w:t>
      </w:r>
      <w:r w:rsidR="00615244" w:rsidRPr="00C07394">
        <w:rPr>
          <w:rFonts w:ascii="Arial" w:hAnsi="Arial" w:cs="Arial"/>
          <w:sz w:val="22"/>
          <w:szCs w:val="22"/>
        </w:rPr>
        <w:t xml:space="preserve"> stipulare</w:t>
      </w:r>
      <w:r w:rsidR="00C80168" w:rsidRPr="00C07394">
        <w:rPr>
          <w:rFonts w:ascii="Arial" w:hAnsi="Arial" w:cs="Arial"/>
          <w:sz w:val="22"/>
          <w:szCs w:val="22"/>
        </w:rPr>
        <w:t xml:space="preserve"> </w:t>
      </w:r>
      <w:r w:rsidR="00615244" w:rsidRPr="00C07394">
        <w:rPr>
          <w:rFonts w:ascii="Arial" w:hAnsi="Arial" w:cs="Arial"/>
          <w:sz w:val="22"/>
          <w:szCs w:val="22"/>
        </w:rPr>
        <w:t>convenzioni, contratti ed accordi di collaborazione con</w:t>
      </w:r>
      <w:r w:rsidR="00C80168" w:rsidRPr="00C07394">
        <w:rPr>
          <w:rFonts w:ascii="Arial" w:hAnsi="Arial" w:cs="Arial"/>
          <w:sz w:val="22"/>
          <w:szCs w:val="22"/>
        </w:rPr>
        <w:t xml:space="preserve"> </w:t>
      </w:r>
      <w:r w:rsidR="00615244" w:rsidRPr="00C07394">
        <w:rPr>
          <w:rFonts w:ascii="Arial" w:hAnsi="Arial" w:cs="Arial"/>
          <w:sz w:val="22"/>
          <w:szCs w:val="22"/>
        </w:rPr>
        <w:t>amministrazioni, enti, istituti, associazioni ed altre persone</w:t>
      </w:r>
      <w:r w:rsidR="00C80168" w:rsidRPr="00C07394">
        <w:rPr>
          <w:rFonts w:ascii="Arial" w:hAnsi="Arial" w:cs="Arial"/>
          <w:sz w:val="22"/>
          <w:szCs w:val="22"/>
        </w:rPr>
        <w:t xml:space="preserve"> </w:t>
      </w:r>
      <w:r w:rsidR="00615244" w:rsidRPr="00C07394">
        <w:rPr>
          <w:rFonts w:ascii="Arial" w:hAnsi="Arial" w:cs="Arial"/>
          <w:sz w:val="22"/>
          <w:szCs w:val="22"/>
        </w:rPr>
        <w:t>giuridiche pubbliche</w:t>
      </w:r>
      <w:r w:rsidR="00C80168" w:rsidRPr="00C07394">
        <w:rPr>
          <w:rFonts w:ascii="Arial" w:hAnsi="Arial" w:cs="Arial"/>
          <w:sz w:val="22"/>
          <w:szCs w:val="22"/>
        </w:rPr>
        <w:t xml:space="preserve"> o private, nazionali, estere </w:t>
      </w:r>
      <w:r w:rsidR="00615244" w:rsidRPr="00C07394">
        <w:rPr>
          <w:rFonts w:ascii="Arial" w:hAnsi="Arial" w:cs="Arial"/>
          <w:sz w:val="22"/>
          <w:szCs w:val="22"/>
        </w:rPr>
        <w:t>internazionali,</w:t>
      </w:r>
      <w:r w:rsidR="00C80168" w:rsidRPr="00C07394">
        <w:rPr>
          <w:rFonts w:ascii="Arial" w:hAnsi="Arial" w:cs="Arial"/>
          <w:sz w:val="22"/>
          <w:szCs w:val="22"/>
        </w:rPr>
        <w:t xml:space="preserve"> </w:t>
      </w:r>
      <w:r w:rsidR="00615244" w:rsidRPr="00C07394">
        <w:rPr>
          <w:rFonts w:ascii="Arial" w:hAnsi="Arial" w:cs="Arial"/>
          <w:sz w:val="22"/>
          <w:szCs w:val="22"/>
        </w:rPr>
        <w:t xml:space="preserve">nei </w:t>
      </w:r>
      <w:r>
        <w:rPr>
          <w:rFonts w:ascii="Arial" w:hAnsi="Arial" w:cs="Arial"/>
          <w:sz w:val="22"/>
          <w:szCs w:val="22"/>
        </w:rPr>
        <w:t>limiti dell'ordinamento vigente;</w:t>
      </w:r>
    </w:p>
    <w:p w:rsidR="00CB17A7" w:rsidRPr="00225C75" w:rsidRDefault="001B5A37" w:rsidP="001B5A37">
      <w:pPr>
        <w:pStyle w:val="Paragrafoelenco"/>
        <w:widowControl w:val="0"/>
        <w:spacing w:line="560" w:lineRule="exact"/>
        <w:ind w:left="0"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CB17A7" w:rsidRPr="00225C75">
        <w:rPr>
          <w:rFonts w:ascii="Arial" w:hAnsi="Arial" w:cs="Arial"/>
          <w:sz w:val="22"/>
          <w:szCs w:val="22"/>
        </w:rPr>
        <w:t>l’art. 15 della Legge 7 agosto 1990, n. 241 stabilisce che le Amministrazioni Pubbliche possono concludere tra loro accordi per disciplinare lo svolgimento in collaborazione di attività di interesse comune e che per tali accordi si osservano, in quanto applicabili, le disposizioni previste dall’art. 11, commi 2 e 3 della medesima legge;</w:t>
      </w:r>
    </w:p>
    <w:p w:rsidR="00CB17A7" w:rsidRDefault="001B5A37" w:rsidP="001B5A37">
      <w:pPr>
        <w:pStyle w:val="Paragrafoelenco"/>
        <w:widowControl w:val="0"/>
        <w:spacing w:line="560" w:lineRule="exact"/>
        <w:ind w:left="0"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CB17A7" w:rsidRPr="00CB17A7">
        <w:rPr>
          <w:rFonts w:ascii="Arial" w:hAnsi="Arial" w:cs="Arial"/>
          <w:sz w:val="22"/>
          <w:szCs w:val="22"/>
        </w:rPr>
        <w:t>che un’autorità pubblica può adempiere ai propri compiti anche in collaborazione con altre amministrazioni, in alternativa allo svolgimento di procedure di evidenza pubblica di scelta del contraente, cui affidare l’attività ______________________________________ [</w:t>
      </w:r>
      <w:r w:rsidR="00CB17A7" w:rsidRPr="00CB17A7">
        <w:rPr>
          <w:rFonts w:ascii="Arial" w:hAnsi="Arial" w:cs="Arial"/>
          <w:i/>
          <w:sz w:val="22"/>
          <w:szCs w:val="22"/>
        </w:rPr>
        <w:t>inserire la tipologia di attività; purché l’accordo fra amministrazioni preveda un’effettiva cooperazione fra i due enti senza prevedere un compenso e senza porre un prestatore privato in una situazione privilegiata rispetto ai suoi concorrenti</w:t>
      </w:r>
      <w:r w:rsidR="00CB17A7" w:rsidRPr="00CB17A7">
        <w:rPr>
          <w:rFonts w:ascii="Arial" w:hAnsi="Arial" w:cs="Arial"/>
          <w:sz w:val="22"/>
          <w:szCs w:val="22"/>
        </w:rPr>
        <w:t>];</w:t>
      </w:r>
    </w:p>
    <w:p w:rsidR="00CB17A7" w:rsidRDefault="001B5A37" w:rsidP="001B5A37">
      <w:pPr>
        <w:pStyle w:val="Paragrafoelenco"/>
        <w:widowControl w:val="0"/>
        <w:spacing w:line="560" w:lineRule="exact"/>
        <w:ind w:left="0"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EB0136" w:rsidRPr="00EB0136">
        <w:rPr>
          <w:rFonts w:ascii="Arial" w:hAnsi="Arial" w:cs="Arial"/>
          <w:sz w:val="22"/>
          <w:szCs w:val="22"/>
        </w:rPr>
        <w:t xml:space="preserve">i soggetti in premessa sono organismi di diritto pubblico, cui la legge ha affidato il compito di soddisfare interessi pubblici in parte coincidenti </w:t>
      </w:r>
      <w:r w:rsidR="00EB0136" w:rsidRPr="00EB0136">
        <w:rPr>
          <w:rFonts w:ascii="Arial" w:hAnsi="Arial" w:cs="Arial"/>
          <w:i/>
          <w:sz w:val="22"/>
          <w:szCs w:val="22"/>
        </w:rPr>
        <w:lastRenderedPageBreak/>
        <w:t>(specificare</w:t>
      </w:r>
      <w:r w:rsidR="00463312">
        <w:rPr>
          <w:rFonts w:ascii="Arial" w:hAnsi="Arial" w:cs="Arial"/>
          <w:i/>
          <w:sz w:val="22"/>
          <w:szCs w:val="22"/>
        </w:rPr>
        <w:t xml:space="preserve"> gli interessi pubblici perseguiti attraverso la sottoscrizione dell’Accordo di collaborazione</w:t>
      </w:r>
      <w:r w:rsidR="00EB0136" w:rsidRPr="00EB0136">
        <w:rPr>
          <w:rFonts w:ascii="Arial" w:hAnsi="Arial" w:cs="Arial"/>
          <w:i/>
          <w:sz w:val="22"/>
          <w:szCs w:val="22"/>
        </w:rPr>
        <w:t>)</w:t>
      </w:r>
      <w:r w:rsidR="00EB0136" w:rsidRPr="00EB0136">
        <w:rPr>
          <w:rFonts w:ascii="Arial" w:hAnsi="Arial" w:cs="Arial"/>
          <w:sz w:val="22"/>
          <w:szCs w:val="22"/>
        </w:rPr>
        <w:t>, attribuendo competenze in parte diverse per ampiezza e prospettiva, il cui esercizio congiunto permette di massimizzare i risultati della ricerca scientifica da svolgere oggetto del presente Accordo</w:t>
      </w:r>
      <w:r w:rsidR="00EB0136">
        <w:rPr>
          <w:rFonts w:ascii="Arial" w:hAnsi="Arial" w:cs="Arial"/>
          <w:sz w:val="22"/>
          <w:szCs w:val="22"/>
        </w:rPr>
        <w:t>;</w:t>
      </w:r>
    </w:p>
    <w:p w:rsidR="002D2813" w:rsidRDefault="001B5A37" w:rsidP="001B5A37">
      <w:pPr>
        <w:pStyle w:val="Paragrafoelenco"/>
        <w:widowControl w:val="0"/>
        <w:spacing w:line="560" w:lineRule="exact"/>
        <w:ind w:left="0"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EB0136" w:rsidRPr="00EB0136">
        <w:rPr>
          <w:rFonts w:ascii="Arial" w:hAnsi="Arial" w:cs="Arial"/>
          <w:sz w:val="22"/>
          <w:szCs w:val="22"/>
        </w:rPr>
        <w:t>i soggetti in premessa svolgono, nell’interesse della collettività, attività in numerosi settori di interesse comune</w:t>
      </w:r>
      <w:r w:rsidR="00EB0136">
        <w:rPr>
          <w:rFonts w:ascii="Arial" w:hAnsi="Arial" w:cs="Arial"/>
          <w:sz w:val="22"/>
          <w:szCs w:val="22"/>
        </w:rPr>
        <w:t xml:space="preserve"> per i quali la creazione di sinergie risulta essere</w:t>
      </w:r>
      <w:r w:rsidR="00FB49BA">
        <w:rPr>
          <w:rFonts w:ascii="Arial" w:hAnsi="Arial" w:cs="Arial"/>
          <w:sz w:val="22"/>
          <w:szCs w:val="22"/>
        </w:rPr>
        <w:t xml:space="preserve"> </w:t>
      </w:r>
      <w:r w:rsidR="00EB0136" w:rsidRPr="00EB0136">
        <w:rPr>
          <w:rFonts w:ascii="Arial" w:hAnsi="Arial" w:cs="Arial"/>
          <w:sz w:val="22"/>
          <w:szCs w:val="22"/>
        </w:rPr>
        <w:t>una delle priorità</w:t>
      </w:r>
      <w:r w:rsidR="00EB0136">
        <w:rPr>
          <w:rFonts w:ascii="Arial" w:hAnsi="Arial" w:cs="Arial"/>
          <w:sz w:val="22"/>
          <w:szCs w:val="22"/>
        </w:rPr>
        <w:t xml:space="preserve"> poiché permette </w:t>
      </w:r>
      <w:r w:rsidR="00EB0136" w:rsidRPr="00EB0136">
        <w:rPr>
          <w:rFonts w:ascii="Arial" w:hAnsi="Arial" w:cs="Arial"/>
          <w:sz w:val="22"/>
          <w:szCs w:val="22"/>
        </w:rPr>
        <w:t>di mettere a sistema informazioni, dati e conoscenze, in un progetto unitario in cui gli sviluppi sono resi fruibili a ciascuno dei soggetti per i successivi interventi volti a soddisfare efficacemente gli interessi pubblici primari attribuiti dalla legge a ciascuna</w:t>
      </w:r>
      <w:r w:rsidR="00FB49BA">
        <w:rPr>
          <w:rFonts w:ascii="Arial" w:hAnsi="Arial" w:cs="Arial"/>
          <w:sz w:val="22"/>
          <w:szCs w:val="22"/>
        </w:rPr>
        <w:t xml:space="preserve"> </w:t>
      </w:r>
      <w:r w:rsidR="002D2813">
        <w:rPr>
          <w:rFonts w:ascii="Arial" w:hAnsi="Arial" w:cs="Arial"/>
          <w:sz w:val="22"/>
          <w:szCs w:val="22"/>
        </w:rPr>
        <w:t xml:space="preserve">delle parti. </w:t>
      </w:r>
    </w:p>
    <w:p w:rsidR="003B42B8" w:rsidRDefault="00801186" w:rsidP="003B42B8">
      <w:pPr>
        <w:spacing w:line="560" w:lineRule="exact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T</w:t>
      </w:r>
      <w:r w:rsidR="00000B17" w:rsidRPr="00F17A7D">
        <w:rPr>
          <w:rFonts w:ascii="Arial" w:hAnsi="Arial" w:cs="Arial"/>
          <w:bCs/>
          <w:sz w:val="22"/>
          <w:szCs w:val="22"/>
        </w:rPr>
        <w:t>utto ciò premesso si conviene e si stipula quanto segu</w:t>
      </w:r>
      <w:r w:rsidR="003B42B8">
        <w:rPr>
          <w:rFonts w:ascii="Arial" w:hAnsi="Arial" w:cs="Arial"/>
          <w:bCs/>
          <w:sz w:val="22"/>
          <w:szCs w:val="22"/>
        </w:rPr>
        <w:t>e</w:t>
      </w:r>
      <w:r w:rsidR="00EF7F7B">
        <w:rPr>
          <w:rFonts w:ascii="Arial" w:hAnsi="Arial" w:cs="Arial"/>
          <w:bCs/>
          <w:sz w:val="22"/>
          <w:szCs w:val="22"/>
        </w:rPr>
        <w:t>:</w:t>
      </w:r>
    </w:p>
    <w:p w:rsidR="00000B17" w:rsidRPr="003B42B8" w:rsidRDefault="00000B17" w:rsidP="003B42B8">
      <w:pPr>
        <w:spacing w:line="560" w:lineRule="exact"/>
        <w:ind w:hanging="709"/>
        <w:jc w:val="center"/>
        <w:rPr>
          <w:rFonts w:ascii="Arial" w:hAnsi="Arial" w:cs="Arial"/>
          <w:bCs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Art. 1 - Valore delle premesse</w:t>
      </w:r>
    </w:p>
    <w:p w:rsidR="00000B17" w:rsidRPr="00F17A7D" w:rsidRDefault="00000B17" w:rsidP="00E21078">
      <w:pPr>
        <w:spacing w:line="560" w:lineRule="exact"/>
        <w:ind w:right="709"/>
        <w:jc w:val="both"/>
        <w:rPr>
          <w:rFonts w:ascii="Arial" w:hAnsi="Arial" w:cs="Arial"/>
          <w:sz w:val="22"/>
          <w:szCs w:val="22"/>
        </w:rPr>
      </w:pPr>
      <w:r w:rsidRPr="00F17A7D">
        <w:rPr>
          <w:rFonts w:ascii="Arial" w:hAnsi="Arial" w:cs="Arial"/>
          <w:sz w:val="22"/>
          <w:szCs w:val="22"/>
        </w:rPr>
        <w:t xml:space="preserve">Le premesse sopra riportate costituiscono parte integrante di </w:t>
      </w:r>
      <w:r w:rsidR="00EE0921" w:rsidRPr="005A0D59">
        <w:rPr>
          <w:rFonts w:ascii="Arial" w:hAnsi="Arial" w:cs="Arial"/>
          <w:sz w:val="22"/>
          <w:szCs w:val="22"/>
        </w:rPr>
        <w:t>questo</w:t>
      </w:r>
      <w:r w:rsidR="00EE0921" w:rsidRPr="00E21078">
        <w:rPr>
          <w:rFonts w:ascii="Arial" w:hAnsi="Arial" w:cs="Arial"/>
          <w:sz w:val="22"/>
          <w:szCs w:val="22"/>
          <w:shd w:val="clear" w:color="auto" w:fill="FFFFFF" w:themeFill="background1"/>
        </w:rPr>
        <w:t xml:space="preserve"> </w:t>
      </w:r>
      <w:r w:rsidR="00EE0921" w:rsidRPr="005A0D59">
        <w:rPr>
          <w:rFonts w:ascii="Arial" w:hAnsi="Arial" w:cs="Arial"/>
          <w:sz w:val="22"/>
          <w:szCs w:val="22"/>
        </w:rPr>
        <w:t>Accordo</w:t>
      </w:r>
      <w:r w:rsidRPr="00E21078">
        <w:rPr>
          <w:rFonts w:ascii="Arial" w:hAnsi="Arial" w:cs="Arial"/>
          <w:sz w:val="22"/>
          <w:szCs w:val="22"/>
        </w:rPr>
        <w:t>.</w:t>
      </w:r>
    </w:p>
    <w:p w:rsidR="003B42B8" w:rsidRPr="00E21078" w:rsidRDefault="00704F2F" w:rsidP="003B42B8">
      <w:pPr>
        <w:spacing w:line="560" w:lineRule="exact"/>
        <w:ind w:left="-709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 xml:space="preserve">Art. 2 </w:t>
      </w:r>
      <w:r w:rsidR="001626B1">
        <w:rPr>
          <w:rFonts w:ascii="Arial" w:hAnsi="Arial" w:cs="Arial"/>
          <w:b/>
          <w:sz w:val="22"/>
          <w:szCs w:val="22"/>
        </w:rPr>
        <w:t xml:space="preserve">- </w:t>
      </w:r>
      <w:r w:rsidRPr="00E21078">
        <w:rPr>
          <w:rFonts w:ascii="Arial" w:hAnsi="Arial" w:cs="Arial"/>
          <w:b/>
          <w:sz w:val="22"/>
          <w:szCs w:val="22"/>
        </w:rPr>
        <w:t>Finalità</w:t>
      </w:r>
    </w:p>
    <w:p w:rsidR="00EB0136" w:rsidRPr="00EB0136" w:rsidRDefault="00000B17" w:rsidP="00926077">
      <w:pPr>
        <w:spacing w:line="560" w:lineRule="exact"/>
        <w:jc w:val="both"/>
        <w:rPr>
          <w:rFonts w:ascii="Arial" w:hAnsi="Arial" w:cs="Arial"/>
          <w:i/>
          <w:sz w:val="22"/>
          <w:szCs w:val="22"/>
        </w:rPr>
      </w:pPr>
      <w:r w:rsidRPr="00E21078">
        <w:rPr>
          <w:rFonts w:ascii="Arial" w:hAnsi="Arial" w:cs="Arial"/>
          <w:sz w:val="22"/>
          <w:szCs w:val="22"/>
        </w:rPr>
        <w:t xml:space="preserve">Il CREA e </w:t>
      </w:r>
      <w:proofErr w:type="spellStart"/>
      <w:r w:rsidR="00926077">
        <w:rPr>
          <w:rFonts w:ascii="Arial" w:hAnsi="Arial" w:cs="Arial"/>
          <w:sz w:val="22"/>
          <w:szCs w:val="22"/>
        </w:rPr>
        <w:t>xxxxxxxx</w:t>
      </w:r>
      <w:proofErr w:type="spellEnd"/>
      <w:r w:rsidR="00FB49BA">
        <w:rPr>
          <w:rFonts w:ascii="Arial" w:hAnsi="Arial" w:cs="Arial"/>
          <w:sz w:val="22"/>
          <w:szCs w:val="22"/>
        </w:rPr>
        <w:t xml:space="preserve"> </w:t>
      </w:r>
      <w:r w:rsidR="005952F3">
        <w:rPr>
          <w:rFonts w:ascii="Arial" w:hAnsi="Arial" w:cs="Arial"/>
          <w:sz w:val="22"/>
          <w:szCs w:val="22"/>
        </w:rPr>
        <w:t>con il presente Acc</w:t>
      </w:r>
      <w:r w:rsidR="00F958E3">
        <w:rPr>
          <w:rFonts w:ascii="Arial" w:hAnsi="Arial" w:cs="Arial"/>
          <w:sz w:val="22"/>
          <w:szCs w:val="22"/>
        </w:rPr>
        <w:t>ordo</w:t>
      </w:r>
      <w:r w:rsidR="00FB49BA">
        <w:rPr>
          <w:rFonts w:ascii="Arial" w:hAnsi="Arial" w:cs="Arial"/>
          <w:sz w:val="22"/>
          <w:szCs w:val="22"/>
        </w:rPr>
        <w:t xml:space="preserve"> </w:t>
      </w:r>
      <w:r w:rsidR="00E10784" w:rsidRPr="00E21078">
        <w:rPr>
          <w:rFonts w:ascii="Arial" w:hAnsi="Arial" w:cs="Arial"/>
          <w:sz w:val="22"/>
          <w:szCs w:val="22"/>
        </w:rPr>
        <w:t xml:space="preserve">intendono </w:t>
      </w:r>
      <w:r w:rsidR="00F958E3">
        <w:rPr>
          <w:rFonts w:ascii="Arial" w:hAnsi="Arial" w:cs="Arial"/>
          <w:sz w:val="22"/>
          <w:szCs w:val="22"/>
        </w:rPr>
        <w:t>collaborare al fine di realizzare gli obiettivi comuni</w:t>
      </w:r>
      <w:r w:rsidR="00F93E0B">
        <w:rPr>
          <w:rFonts w:ascii="Arial" w:hAnsi="Arial" w:cs="Arial"/>
          <w:sz w:val="22"/>
          <w:szCs w:val="22"/>
        </w:rPr>
        <w:t xml:space="preserve"> </w:t>
      </w:r>
      <w:r w:rsidR="00F958E3">
        <w:rPr>
          <w:rFonts w:ascii="Arial" w:hAnsi="Arial" w:cs="Arial"/>
          <w:i/>
          <w:sz w:val="22"/>
          <w:szCs w:val="22"/>
        </w:rPr>
        <w:t xml:space="preserve">(esplicitare </w:t>
      </w:r>
      <w:r w:rsidR="00926077">
        <w:rPr>
          <w:rFonts w:ascii="Arial" w:hAnsi="Arial" w:cs="Arial"/>
          <w:i/>
          <w:sz w:val="22"/>
          <w:szCs w:val="22"/>
        </w:rPr>
        <w:t>le finalità)</w:t>
      </w:r>
    </w:p>
    <w:p w:rsidR="004829FD" w:rsidRPr="00F17A7D" w:rsidRDefault="004829FD" w:rsidP="004829FD">
      <w:pPr>
        <w:widowControl w:val="0"/>
        <w:spacing w:line="560" w:lineRule="exact"/>
        <w:ind w:left="-142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 xml:space="preserve">Art. </w:t>
      </w:r>
      <w:r>
        <w:rPr>
          <w:rFonts w:ascii="Arial" w:hAnsi="Arial" w:cs="Arial"/>
          <w:b/>
          <w:sz w:val="22"/>
          <w:szCs w:val="22"/>
        </w:rPr>
        <w:t>3</w:t>
      </w:r>
      <w:r w:rsidRPr="00F17A7D">
        <w:rPr>
          <w:rFonts w:ascii="Arial" w:hAnsi="Arial" w:cs="Arial"/>
          <w:b/>
          <w:sz w:val="22"/>
          <w:szCs w:val="22"/>
        </w:rPr>
        <w:t xml:space="preserve"> - Responsabilità </w:t>
      </w:r>
    </w:p>
    <w:p w:rsidR="00EB0136" w:rsidRPr="00F17A7D" w:rsidRDefault="004829FD" w:rsidP="004829FD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F17A7D">
        <w:rPr>
          <w:rFonts w:ascii="Arial" w:hAnsi="Arial" w:cs="Arial"/>
          <w:sz w:val="22"/>
          <w:szCs w:val="22"/>
        </w:rPr>
        <w:t>Il respon</w:t>
      </w:r>
      <w:r w:rsidR="00926077">
        <w:rPr>
          <w:rFonts w:ascii="Arial" w:hAnsi="Arial" w:cs="Arial"/>
          <w:sz w:val="22"/>
          <w:szCs w:val="22"/>
        </w:rPr>
        <w:t xml:space="preserve">sabile dell’attività per XXXXXX sarà </w:t>
      </w:r>
      <w:proofErr w:type="spellStart"/>
      <w:r w:rsidR="00926077">
        <w:rPr>
          <w:rFonts w:ascii="Arial" w:hAnsi="Arial" w:cs="Arial"/>
          <w:sz w:val="22"/>
          <w:szCs w:val="22"/>
        </w:rPr>
        <w:t>xxxxxxxx</w:t>
      </w:r>
      <w:proofErr w:type="spellEnd"/>
      <w:r w:rsidR="00926077">
        <w:rPr>
          <w:rFonts w:ascii="Arial" w:hAnsi="Arial" w:cs="Arial"/>
          <w:sz w:val="22"/>
          <w:szCs w:val="22"/>
        </w:rPr>
        <w:t xml:space="preserve">, </w:t>
      </w:r>
      <w:proofErr w:type="spellStart"/>
      <w:r w:rsidR="00926077">
        <w:rPr>
          <w:rFonts w:ascii="Arial" w:hAnsi="Arial" w:cs="Arial"/>
          <w:sz w:val="22"/>
          <w:szCs w:val="22"/>
        </w:rPr>
        <w:t>xxxxx</w:t>
      </w:r>
      <w:proofErr w:type="spellEnd"/>
      <w:r w:rsidRPr="00F17A7D">
        <w:rPr>
          <w:rFonts w:ascii="Arial" w:hAnsi="Arial" w:cs="Arial"/>
          <w:sz w:val="22"/>
          <w:szCs w:val="22"/>
        </w:rPr>
        <w:t>; il responsabile dell’attività per il C</w:t>
      </w:r>
      <w:r w:rsidR="00EB0136">
        <w:rPr>
          <w:rFonts w:ascii="Arial" w:hAnsi="Arial" w:cs="Arial"/>
          <w:sz w:val="22"/>
          <w:szCs w:val="22"/>
        </w:rPr>
        <w:t>REA sarà</w:t>
      </w:r>
      <w:r w:rsidR="00926077">
        <w:rPr>
          <w:rFonts w:ascii="Arial" w:hAnsi="Arial" w:cs="Arial"/>
          <w:sz w:val="22"/>
          <w:szCs w:val="22"/>
        </w:rPr>
        <w:t xml:space="preserve">, </w:t>
      </w:r>
      <w:proofErr w:type="spellStart"/>
      <w:r w:rsidR="00926077">
        <w:rPr>
          <w:rFonts w:ascii="Arial" w:hAnsi="Arial" w:cs="Arial"/>
          <w:sz w:val="22"/>
          <w:szCs w:val="22"/>
        </w:rPr>
        <w:t>xxxxxxxx</w:t>
      </w:r>
      <w:proofErr w:type="spellEnd"/>
      <w:r w:rsidRPr="00F17A7D">
        <w:rPr>
          <w:rFonts w:ascii="Arial" w:hAnsi="Arial" w:cs="Arial"/>
          <w:sz w:val="22"/>
          <w:szCs w:val="22"/>
        </w:rPr>
        <w:t>.</w:t>
      </w:r>
    </w:p>
    <w:p w:rsidR="00000B17" w:rsidRPr="005952F3" w:rsidRDefault="00000B17" w:rsidP="004829FD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5952F3">
        <w:rPr>
          <w:rFonts w:ascii="Arial" w:hAnsi="Arial" w:cs="Arial"/>
          <w:b/>
          <w:sz w:val="22"/>
          <w:szCs w:val="22"/>
        </w:rPr>
        <w:t xml:space="preserve">Art. </w:t>
      </w:r>
      <w:r w:rsidR="004829FD" w:rsidRPr="005952F3">
        <w:rPr>
          <w:rFonts w:ascii="Arial" w:hAnsi="Arial" w:cs="Arial"/>
          <w:b/>
          <w:sz w:val="22"/>
          <w:szCs w:val="22"/>
        </w:rPr>
        <w:t>4</w:t>
      </w:r>
      <w:r w:rsidR="001626B1">
        <w:rPr>
          <w:rFonts w:ascii="Arial" w:hAnsi="Arial" w:cs="Arial"/>
          <w:b/>
          <w:sz w:val="22"/>
          <w:szCs w:val="22"/>
        </w:rPr>
        <w:t xml:space="preserve"> - </w:t>
      </w:r>
      <w:r w:rsidR="00BD181B">
        <w:rPr>
          <w:rFonts w:ascii="Arial" w:hAnsi="Arial" w:cs="Arial"/>
          <w:b/>
          <w:sz w:val="22"/>
          <w:szCs w:val="22"/>
        </w:rPr>
        <w:t>Attività ed impegni reciproci</w:t>
      </w:r>
    </w:p>
    <w:p w:rsidR="002D2813" w:rsidRDefault="002D2813" w:rsidP="002D2813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D2813">
        <w:rPr>
          <w:rFonts w:ascii="Arial" w:hAnsi="Arial" w:cs="Arial"/>
          <w:sz w:val="22"/>
          <w:szCs w:val="22"/>
        </w:rPr>
        <w:t>Nello spirito della cooperazione, ai fini della più efficace ed efficie</w:t>
      </w:r>
      <w:r>
        <w:rPr>
          <w:rFonts w:ascii="Arial" w:hAnsi="Arial" w:cs="Arial"/>
          <w:sz w:val="22"/>
          <w:szCs w:val="22"/>
        </w:rPr>
        <w:t>nte realizzazione dell’oggetto dell’</w:t>
      </w:r>
      <w:r w:rsidR="007411F7">
        <w:rPr>
          <w:rFonts w:ascii="Arial" w:hAnsi="Arial" w:cs="Arial"/>
          <w:sz w:val="22"/>
          <w:szCs w:val="22"/>
        </w:rPr>
        <w:t>Accordo</w:t>
      </w:r>
      <w:r>
        <w:rPr>
          <w:rFonts w:ascii="Arial" w:hAnsi="Arial" w:cs="Arial"/>
          <w:sz w:val="22"/>
          <w:szCs w:val="22"/>
        </w:rPr>
        <w:t xml:space="preserve">, Il CREA e XXXXXX si impegnano </w:t>
      </w:r>
      <w:r>
        <w:rPr>
          <w:rFonts w:ascii="Arial" w:hAnsi="Arial" w:cs="Arial"/>
          <w:sz w:val="22"/>
          <w:szCs w:val="22"/>
        </w:rPr>
        <w:lastRenderedPageBreak/>
        <w:t>vicendevolmente a:</w:t>
      </w:r>
    </w:p>
    <w:p w:rsidR="002D2813" w:rsidRDefault="002D2813" w:rsidP="002D2813">
      <w:pPr>
        <w:pStyle w:val="Paragrafoelenco"/>
        <w:widowControl w:val="0"/>
        <w:numPr>
          <w:ilvl w:val="1"/>
          <w:numId w:val="5"/>
        </w:numPr>
        <w:spacing w:line="560" w:lineRule="exact"/>
        <w:ind w:left="0" w:right="142" w:firstLine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xxx</w:t>
      </w:r>
    </w:p>
    <w:p w:rsidR="002D2813" w:rsidRDefault="002D2813" w:rsidP="002D2813">
      <w:pPr>
        <w:pStyle w:val="Paragrafoelenco"/>
        <w:widowControl w:val="0"/>
        <w:numPr>
          <w:ilvl w:val="1"/>
          <w:numId w:val="5"/>
        </w:numPr>
        <w:spacing w:line="560" w:lineRule="exact"/>
        <w:ind w:left="0" w:right="142" w:firstLine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xxx</w:t>
      </w:r>
    </w:p>
    <w:p w:rsidR="002D2813" w:rsidRPr="002D2813" w:rsidRDefault="002D2813" w:rsidP="002D2813">
      <w:pPr>
        <w:pStyle w:val="Paragrafoelenco"/>
        <w:widowControl w:val="0"/>
        <w:numPr>
          <w:ilvl w:val="1"/>
          <w:numId w:val="5"/>
        </w:numPr>
        <w:spacing w:line="560" w:lineRule="exact"/>
        <w:ind w:left="0" w:right="142" w:firstLine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xxx</w:t>
      </w:r>
    </w:p>
    <w:p w:rsidR="00000B17" w:rsidRPr="00F17A7D" w:rsidRDefault="00000B17" w:rsidP="003B42B8">
      <w:pPr>
        <w:widowControl w:val="0"/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 xml:space="preserve">Art. 5 - Modalità operative </w:t>
      </w:r>
      <w:r w:rsidR="00742CD7" w:rsidRPr="00F17A7D">
        <w:rPr>
          <w:rFonts w:ascii="Arial" w:hAnsi="Arial" w:cs="Arial"/>
          <w:b/>
          <w:sz w:val="22"/>
          <w:szCs w:val="22"/>
        </w:rPr>
        <w:t>e relazioni</w:t>
      </w:r>
    </w:p>
    <w:p w:rsidR="00742CD7" w:rsidRPr="00F17A7D" w:rsidRDefault="009A516E" w:rsidP="003B42B8">
      <w:pPr>
        <w:widowControl w:val="0"/>
        <w:spacing w:line="560" w:lineRule="exact"/>
        <w:jc w:val="both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hAnsi="Arial" w:cs="Arial"/>
          <w:sz w:val="22"/>
          <w:szCs w:val="22"/>
        </w:rPr>
        <w:t>Per lo svolgimento delle attività previste dall’Accordo</w:t>
      </w:r>
      <w:r w:rsidR="00414457" w:rsidRPr="00F17A7D">
        <w:rPr>
          <w:rFonts w:ascii="Arial" w:hAnsi="Arial" w:cs="Arial"/>
          <w:sz w:val="22"/>
          <w:szCs w:val="22"/>
        </w:rPr>
        <w:t xml:space="preserve">, le </w:t>
      </w:r>
      <w:r>
        <w:rPr>
          <w:rFonts w:ascii="Arial" w:hAnsi="Arial" w:cs="Arial"/>
          <w:sz w:val="22"/>
          <w:szCs w:val="22"/>
        </w:rPr>
        <w:t>p</w:t>
      </w:r>
      <w:r w:rsidR="00414457" w:rsidRPr="00F17A7D">
        <w:rPr>
          <w:rFonts w:ascii="Arial" w:hAnsi="Arial" w:cs="Arial"/>
          <w:sz w:val="22"/>
          <w:szCs w:val="22"/>
        </w:rPr>
        <w:t>arti</w:t>
      </w:r>
      <w:r>
        <w:rPr>
          <w:rFonts w:ascii="Arial" w:hAnsi="Arial" w:cs="Arial"/>
          <w:sz w:val="22"/>
          <w:szCs w:val="22"/>
        </w:rPr>
        <w:t xml:space="preserve"> </w:t>
      </w:r>
      <w:r w:rsidRPr="0062365F">
        <w:rPr>
          <w:rFonts w:ascii="Arial" w:hAnsi="Arial" w:cs="Arial"/>
          <w:sz w:val="22"/>
          <w:szCs w:val="22"/>
        </w:rPr>
        <w:t xml:space="preserve">potranno prevedere l’eventuale </w:t>
      </w:r>
      <w:r w:rsidR="00414457" w:rsidRPr="00F17A7D">
        <w:rPr>
          <w:rFonts w:ascii="Arial" w:hAnsi="Arial" w:cs="Arial"/>
          <w:sz w:val="22"/>
          <w:szCs w:val="22"/>
        </w:rPr>
        <w:t xml:space="preserve">stesura di convenzioni operative, che saranno sottoscritte </w:t>
      </w:r>
      <w:r w:rsidR="00C70BAF">
        <w:rPr>
          <w:rFonts w:ascii="Arial" w:hAnsi="Arial" w:cs="Arial"/>
          <w:sz w:val="22"/>
          <w:szCs w:val="22"/>
        </w:rPr>
        <w:t>dai rispettivi rappresentanti.</w:t>
      </w:r>
      <w:r w:rsidR="00414457" w:rsidRPr="00F17A7D">
        <w:rPr>
          <w:rFonts w:ascii="Arial" w:hAnsi="Arial" w:cs="Arial"/>
          <w:sz w:val="22"/>
          <w:szCs w:val="22"/>
        </w:rPr>
        <w:t xml:space="preserve"> Le convenzioni operative includeranno, tra l’altro, i criteri e le procedure che regoleranno gli impegni reciproci delle singole parti che vi aderiscono, l’utilizzazione del proprio personale e delle proprie strutture nell’ambito del programma, la regolamentazione delle responsabilità giuridiche verso terzi, l’articolazione delle azioni in cui si sviluppa </w:t>
      </w:r>
      <w:r w:rsidR="00C70BAF">
        <w:rPr>
          <w:rFonts w:ascii="Arial" w:hAnsi="Arial" w:cs="Arial"/>
          <w:sz w:val="22"/>
          <w:szCs w:val="22"/>
        </w:rPr>
        <w:t>la collaborazione</w:t>
      </w:r>
      <w:r w:rsidR="00414457" w:rsidRPr="00F17A7D">
        <w:rPr>
          <w:rFonts w:ascii="Arial" w:hAnsi="Arial" w:cs="Arial"/>
          <w:sz w:val="22"/>
          <w:szCs w:val="22"/>
        </w:rPr>
        <w:t>, i tem</w:t>
      </w:r>
      <w:r w:rsidR="00554340">
        <w:rPr>
          <w:rFonts w:ascii="Arial" w:hAnsi="Arial" w:cs="Arial"/>
          <w:sz w:val="22"/>
          <w:szCs w:val="22"/>
        </w:rPr>
        <w:t>pi di esecuzione ed i contributi</w:t>
      </w:r>
      <w:r w:rsidR="00414457" w:rsidRPr="00F17A7D">
        <w:rPr>
          <w:rFonts w:ascii="Arial" w:hAnsi="Arial" w:cs="Arial"/>
          <w:sz w:val="22"/>
          <w:szCs w:val="22"/>
        </w:rPr>
        <w:t xml:space="preserve"> dei soggetti </w:t>
      </w:r>
      <w:proofErr w:type="gramStart"/>
      <w:r w:rsidR="00414457" w:rsidRPr="00F17A7D">
        <w:rPr>
          <w:rFonts w:ascii="Arial" w:hAnsi="Arial" w:cs="Arial"/>
          <w:sz w:val="22"/>
          <w:szCs w:val="22"/>
        </w:rPr>
        <w:t>partecipanti.</w:t>
      </w:r>
      <w:r w:rsidR="00FB49BA">
        <w:rPr>
          <w:rFonts w:ascii="Arial" w:hAnsi="Arial" w:cs="Arial"/>
          <w:sz w:val="22"/>
          <w:szCs w:val="22"/>
        </w:rPr>
        <w:t>(</w:t>
      </w:r>
      <w:proofErr w:type="gramEnd"/>
      <w:r w:rsidR="00FB49BA">
        <w:rPr>
          <w:rFonts w:ascii="Arial" w:hAnsi="Arial" w:cs="Arial"/>
          <w:sz w:val="22"/>
          <w:szCs w:val="22"/>
        </w:rPr>
        <w:t>………</w:t>
      </w:r>
      <w:r w:rsidR="00926077">
        <w:rPr>
          <w:rFonts w:ascii="Arial" w:hAnsi="Arial" w:cs="Arial"/>
          <w:sz w:val="22"/>
          <w:szCs w:val="22"/>
        </w:rPr>
        <w:t>)</w:t>
      </w:r>
    </w:p>
    <w:p w:rsidR="00742CD7" w:rsidRPr="00F17A7D" w:rsidRDefault="009A516E" w:rsidP="003B42B8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eastAsia="Calibri" w:hAnsi="Arial" w:cs="Arial"/>
          <w:sz w:val="22"/>
          <w:szCs w:val="22"/>
          <w:lang w:eastAsia="en-US"/>
        </w:rPr>
        <w:t>Inoltre</w:t>
      </w:r>
      <w:proofErr w:type="gramEnd"/>
      <w:r>
        <w:rPr>
          <w:rFonts w:ascii="Arial" w:eastAsia="Calibri" w:hAnsi="Arial" w:cs="Arial"/>
          <w:sz w:val="22"/>
          <w:szCs w:val="22"/>
          <w:lang w:eastAsia="en-US"/>
        </w:rPr>
        <w:t xml:space="preserve"> l</w:t>
      </w:r>
      <w:r w:rsidR="00554340">
        <w:rPr>
          <w:rFonts w:ascii="Arial" w:eastAsia="Calibri" w:hAnsi="Arial" w:cs="Arial"/>
          <w:sz w:val="22"/>
          <w:szCs w:val="22"/>
          <w:lang w:eastAsia="en-US"/>
        </w:rPr>
        <w:t>e parti, opportunamente, potranno redigere</w:t>
      </w:r>
      <w:r w:rsidR="00742CD7" w:rsidRPr="00E21078">
        <w:rPr>
          <w:rFonts w:ascii="Arial" w:hAnsi="Arial" w:cs="Arial"/>
          <w:sz w:val="22"/>
          <w:szCs w:val="22"/>
        </w:rPr>
        <w:t xml:space="preserve"> una relazione sullo stato di at</w:t>
      </w:r>
      <w:r w:rsidR="00926077">
        <w:rPr>
          <w:rFonts w:ascii="Arial" w:hAnsi="Arial" w:cs="Arial"/>
          <w:sz w:val="22"/>
          <w:szCs w:val="22"/>
        </w:rPr>
        <w:t>tuazione del presente Accordo</w:t>
      </w:r>
      <w:r w:rsidR="00554340">
        <w:rPr>
          <w:rFonts w:ascii="Arial" w:hAnsi="Arial" w:cs="Arial"/>
          <w:sz w:val="22"/>
          <w:szCs w:val="22"/>
        </w:rPr>
        <w:t xml:space="preserve"> e degli atti correlati ad esso</w:t>
      </w:r>
      <w:r w:rsidR="00907D0B" w:rsidRPr="00E21078">
        <w:rPr>
          <w:rFonts w:ascii="Arial" w:hAnsi="Arial" w:cs="Arial"/>
          <w:sz w:val="22"/>
          <w:szCs w:val="22"/>
        </w:rPr>
        <w:t xml:space="preserve">, contenente un </w:t>
      </w:r>
      <w:r w:rsidR="00907D0B" w:rsidRPr="00E21078">
        <w:rPr>
          <w:rFonts w:ascii="Arial" w:hAnsi="Arial" w:cs="Arial"/>
          <w:i/>
          <w:sz w:val="22"/>
          <w:szCs w:val="22"/>
        </w:rPr>
        <w:t>abstract</w:t>
      </w:r>
      <w:r w:rsidR="00907D0B" w:rsidRPr="00E21078">
        <w:rPr>
          <w:rFonts w:ascii="Arial" w:hAnsi="Arial" w:cs="Arial"/>
          <w:sz w:val="22"/>
          <w:szCs w:val="22"/>
        </w:rPr>
        <w:t xml:space="preserve"> delle attività svolte durante uno specifico periodo temporale</w:t>
      </w:r>
      <w:r>
        <w:rPr>
          <w:rFonts w:ascii="Arial" w:hAnsi="Arial" w:cs="Arial"/>
          <w:sz w:val="22"/>
          <w:szCs w:val="22"/>
        </w:rPr>
        <w:t xml:space="preserve"> precedentemente determinato.</w:t>
      </w:r>
    </w:p>
    <w:p w:rsidR="00000B17" w:rsidRPr="00F17A7D" w:rsidRDefault="001626B1" w:rsidP="00FB49BA">
      <w:pPr>
        <w:widowControl w:val="0"/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Art. 6 - </w:t>
      </w:r>
      <w:r w:rsidR="00191152">
        <w:rPr>
          <w:rFonts w:ascii="Arial" w:hAnsi="Arial" w:cs="Arial"/>
          <w:b/>
          <w:sz w:val="22"/>
          <w:szCs w:val="22"/>
        </w:rPr>
        <w:t>Spese</w:t>
      </w:r>
      <w:r w:rsidR="00B6000B">
        <w:rPr>
          <w:rFonts w:ascii="Arial" w:hAnsi="Arial" w:cs="Arial"/>
          <w:b/>
          <w:sz w:val="22"/>
          <w:szCs w:val="22"/>
        </w:rPr>
        <w:t xml:space="preserve"> e rendicontazione</w:t>
      </w:r>
      <w:r w:rsidR="00F2658C">
        <w:rPr>
          <w:rStyle w:val="Rimandonotaapidipagina"/>
          <w:rFonts w:ascii="Arial" w:hAnsi="Arial" w:cs="Arial"/>
          <w:b/>
          <w:sz w:val="22"/>
          <w:szCs w:val="22"/>
        </w:rPr>
        <w:footnoteReference w:id="1"/>
      </w:r>
    </w:p>
    <w:p w:rsidR="00B6000B" w:rsidRDefault="009A516E" w:rsidP="009A516E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516E">
        <w:rPr>
          <w:rFonts w:ascii="Arial" w:hAnsi="Arial" w:cs="Arial"/>
          <w:bCs/>
          <w:sz w:val="22"/>
          <w:szCs w:val="22"/>
        </w:rPr>
        <w:t>In relazione alla esecuzione delle attività di cui al</w:t>
      </w:r>
      <w:r>
        <w:rPr>
          <w:rFonts w:ascii="Arial" w:hAnsi="Arial" w:cs="Arial"/>
          <w:bCs/>
          <w:sz w:val="22"/>
          <w:szCs w:val="22"/>
        </w:rPr>
        <w:t>l’Accordo</w:t>
      </w:r>
      <w:r w:rsidRPr="00F2658C">
        <w:rPr>
          <w:rFonts w:ascii="Arial" w:hAnsi="Arial" w:cs="Arial"/>
          <w:bCs/>
          <w:sz w:val="22"/>
          <w:szCs w:val="22"/>
        </w:rPr>
        <w:t xml:space="preserve">, </w:t>
      </w:r>
      <w:r w:rsidR="00923894" w:rsidRPr="00F2658C">
        <w:rPr>
          <w:rFonts w:ascii="Arial" w:hAnsi="Arial" w:cs="Arial"/>
          <w:bCs/>
          <w:sz w:val="22"/>
          <w:szCs w:val="22"/>
        </w:rPr>
        <w:t>è</w:t>
      </w:r>
      <w:r w:rsidR="00923894">
        <w:rPr>
          <w:rFonts w:ascii="Arial" w:hAnsi="Arial" w:cs="Arial"/>
          <w:bCs/>
          <w:color w:val="FF0000"/>
          <w:sz w:val="22"/>
          <w:szCs w:val="22"/>
        </w:rPr>
        <w:t xml:space="preserve"> </w:t>
      </w:r>
      <w:r w:rsidRPr="009A516E">
        <w:rPr>
          <w:rFonts w:ascii="Arial" w:hAnsi="Arial" w:cs="Arial"/>
          <w:bCs/>
          <w:sz w:val="22"/>
          <w:szCs w:val="22"/>
        </w:rPr>
        <w:t>riconosciut</w:t>
      </w:r>
      <w:r w:rsidR="00B6000B">
        <w:rPr>
          <w:rFonts w:ascii="Arial" w:hAnsi="Arial" w:cs="Arial"/>
          <w:bCs/>
          <w:sz w:val="22"/>
          <w:szCs w:val="22"/>
        </w:rPr>
        <w:t>o</w:t>
      </w:r>
      <w:r w:rsidRPr="009A516E">
        <w:rPr>
          <w:rFonts w:ascii="Arial" w:hAnsi="Arial" w:cs="Arial"/>
          <w:bCs/>
          <w:sz w:val="22"/>
          <w:szCs w:val="22"/>
        </w:rPr>
        <w:t xml:space="preserve"> al XXXXXX, a titolo di rimborso spese e senza che la stessa costituisca alcuna forma di corrispettivo, </w:t>
      </w:r>
      <w:r w:rsidR="00B6000B">
        <w:rPr>
          <w:rFonts w:ascii="Arial" w:hAnsi="Arial" w:cs="Arial"/>
          <w:bCs/>
          <w:sz w:val="22"/>
          <w:szCs w:val="22"/>
        </w:rPr>
        <w:t>un contributo</w:t>
      </w:r>
      <w:r w:rsidRPr="009A516E">
        <w:rPr>
          <w:rFonts w:ascii="Arial" w:hAnsi="Arial" w:cs="Arial"/>
          <w:bCs/>
          <w:sz w:val="22"/>
          <w:szCs w:val="22"/>
        </w:rPr>
        <w:t xml:space="preserve"> pari ad euro </w:t>
      </w:r>
      <w:r w:rsidR="00B6000B">
        <w:rPr>
          <w:rFonts w:ascii="Arial" w:hAnsi="Arial" w:cs="Arial"/>
          <w:sz w:val="22"/>
          <w:szCs w:val="22"/>
        </w:rPr>
        <w:t>XXXXXXX.</w:t>
      </w:r>
    </w:p>
    <w:p w:rsidR="00B6000B" w:rsidRDefault="00B6000B" w:rsidP="009A516E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6000B">
        <w:rPr>
          <w:rFonts w:ascii="Arial" w:hAnsi="Arial" w:cs="Arial"/>
          <w:sz w:val="22"/>
          <w:szCs w:val="22"/>
        </w:rPr>
        <w:t>Tale contributo, soggetto a rendicontazione</w:t>
      </w:r>
      <w:r>
        <w:rPr>
          <w:rFonts w:ascii="Arial" w:hAnsi="Arial" w:cs="Arial"/>
          <w:sz w:val="22"/>
          <w:szCs w:val="22"/>
        </w:rPr>
        <w:t>,</w:t>
      </w:r>
      <w:r w:rsidRPr="00B6000B">
        <w:rPr>
          <w:rFonts w:ascii="Arial" w:hAnsi="Arial" w:cs="Arial"/>
          <w:sz w:val="22"/>
          <w:szCs w:val="22"/>
        </w:rPr>
        <w:t xml:space="preserve"> sarà utilizzato integralmente per spese concernenti strettamente ed esclusivamente la realizzazione delle </w:t>
      </w:r>
      <w:r w:rsidRPr="00B6000B">
        <w:rPr>
          <w:rFonts w:ascii="Arial" w:hAnsi="Arial" w:cs="Arial"/>
          <w:sz w:val="22"/>
          <w:szCs w:val="22"/>
        </w:rPr>
        <w:lastRenderedPageBreak/>
        <w:t xml:space="preserve">attività oggetto del presente Accordo </w:t>
      </w:r>
      <w:r>
        <w:rPr>
          <w:rFonts w:ascii="Arial" w:hAnsi="Arial" w:cs="Arial"/>
          <w:sz w:val="22"/>
          <w:szCs w:val="22"/>
        </w:rPr>
        <w:t>e delle Convenzioni operative che saranno eventualmente sottoscritt</w:t>
      </w:r>
      <w:r w:rsidRPr="00B6000B">
        <w:rPr>
          <w:rFonts w:ascii="Arial" w:hAnsi="Arial" w:cs="Arial"/>
          <w:sz w:val="22"/>
          <w:szCs w:val="22"/>
        </w:rPr>
        <w:t xml:space="preserve">e </w:t>
      </w:r>
      <w:r>
        <w:rPr>
          <w:rFonts w:ascii="Arial" w:hAnsi="Arial" w:cs="Arial"/>
          <w:sz w:val="22"/>
          <w:szCs w:val="22"/>
        </w:rPr>
        <w:t xml:space="preserve">e, quindi, </w:t>
      </w:r>
      <w:r w:rsidRPr="00B6000B">
        <w:rPr>
          <w:rFonts w:ascii="Arial" w:hAnsi="Arial" w:cs="Arial"/>
          <w:sz w:val="22"/>
          <w:szCs w:val="22"/>
        </w:rPr>
        <w:t>non rappresenta il corrispettivo di una operazione di scambio beni-servizi.</w:t>
      </w:r>
    </w:p>
    <w:p w:rsidR="00000B17" w:rsidRPr="00F17A7D" w:rsidRDefault="009A516E" w:rsidP="009A516E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Cs/>
          <w:i/>
          <w:sz w:val="22"/>
          <w:szCs w:val="22"/>
        </w:rPr>
        <w:t>[</w:t>
      </w:r>
      <w:r w:rsidRPr="009A516E">
        <w:rPr>
          <w:rFonts w:ascii="Arial" w:hAnsi="Arial" w:cs="Arial"/>
          <w:bCs/>
          <w:i/>
          <w:sz w:val="22"/>
          <w:szCs w:val="22"/>
        </w:rPr>
        <w:t>(eventuale:</w:t>
      </w:r>
      <w:r w:rsidRPr="009A516E">
        <w:rPr>
          <w:rFonts w:ascii="Arial" w:hAnsi="Arial" w:cs="Arial"/>
          <w:bCs/>
          <w:sz w:val="22"/>
          <w:szCs w:val="22"/>
        </w:rPr>
        <w:t xml:space="preserve"> I costi devono essere computati in termini di: disponibilità delle proprie strutture, attrezzature, mezzi, costo vivo del personale impegnato nominalmente ad esclusiva cura dell’ente, secondo le proprie norme e procedure, per quota parte del tempo lavorativo effettivamente impiegato per lo svolgimento delle attività sottese al presente </w:t>
      </w:r>
      <w:r w:rsidR="007411F7">
        <w:rPr>
          <w:rFonts w:ascii="Arial" w:hAnsi="Arial" w:cs="Arial"/>
          <w:bCs/>
          <w:sz w:val="22"/>
          <w:szCs w:val="22"/>
        </w:rPr>
        <w:t>Accordo</w:t>
      </w:r>
      <w:r w:rsidR="00000B17" w:rsidRPr="00E21078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>]</w:t>
      </w:r>
    </w:p>
    <w:p w:rsidR="00000B17" w:rsidRPr="00F17A7D" w:rsidRDefault="00000B17" w:rsidP="00FB49B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Art. 7 - Riservatezza</w:t>
      </w:r>
    </w:p>
    <w:p w:rsidR="00710F39" w:rsidRPr="00E21078" w:rsidRDefault="00C323A2" w:rsidP="00750B5A">
      <w:pPr>
        <w:pStyle w:val="Testonormale1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E21078">
        <w:rPr>
          <w:rFonts w:ascii="Arial" w:hAnsi="Arial" w:cs="Arial"/>
          <w:sz w:val="22"/>
          <w:szCs w:val="22"/>
        </w:rPr>
        <w:t>L</w:t>
      </w:r>
      <w:r w:rsidR="00857726" w:rsidRPr="00E21078">
        <w:rPr>
          <w:rFonts w:ascii="Arial" w:hAnsi="Arial" w:cs="Arial"/>
          <w:sz w:val="22"/>
          <w:szCs w:val="22"/>
        </w:rPr>
        <w:t xml:space="preserve">e </w:t>
      </w:r>
      <w:r w:rsidR="003814BE" w:rsidRPr="00E21078">
        <w:rPr>
          <w:rFonts w:ascii="Arial" w:hAnsi="Arial" w:cs="Arial"/>
          <w:sz w:val="22"/>
          <w:szCs w:val="22"/>
        </w:rPr>
        <w:t>P</w:t>
      </w:r>
      <w:r w:rsidR="00857726" w:rsidRPr="00E21078">
        <w:rPr>
          <w:rFonts w:ascii="Arial" w:hAnsi="Arial" w:cs="Arial"/>
          <w:sz w:val="22"/>
          <w:szCs w:val="22"/>
        </w:rPr>
        <w:t xml:space="preserve">arti </w:t>
      </w:r>
      <w:r w:rsidR="00000B17" w:rsidRPr="00E21078">
        <w:rPr>
          <w:rFonts w:ascii="Arial" w:hAnsi="Arial" w:cs="Arial"/>
          <w:sz w:val="22"/>
          <w:szCs w:val="22"/>
        </w:rPr>
        <w:t>si impegna</w:t>
      </w:r>
      <w:r w:rsidRPr="00E21078">
        <w:rPr>
          <w:rFonts w:ascii="Arial" w:hAnsi="Arial" w:cs="Arial"/>
          <w:sz w:val="22"/>
          <w:szCs w:val="22"/>
        </w:rPr>
        <w:t>no</w:t>
      </w:r>
      <w:r w:rsidR="00000B17" w:rsidRPr="00E21078">
        <w:rPr>
          <w:rFonts w:ascii="Arial" w:hAnsi="Arial" w:cs="Arial"/>
          <w:sz w:val="22"/>
          <w:szCs w:val="22"/>
        </w:rPr>
        <w:t xml:space="preserve"> a garantire il completo riserbo da parte propria e d</w:t>
      </w:r>
      <w:r w:rsidRPr="00E21078">
        <w:rPr>
          <w:rFonts w:ascii="Arial" w:hAnsi="Arial" w:cs="Arial"/>
          <w:sz w:val="22"/>
          <w:szCs w:val="22"/>
        </w:rPr>
        <w:t xml:space="preserve">ei propri collaboratori su tutte </w:t>
      </w:r>
      <w:r w:rsidR="00000B17" w:rsidRPr="00E21078">
        <w:rPr>
          <w:rFonts w:ascii="Arial" w:hAnsi="Arial" w:cs="Arial"/>
          <w:sz w:val="22"/>
          <w:szCs w:val="22"/>
        </w:rPr>
        <w:t>le informazioni</w:t>
      </w:r>
      <w:r w:rsidR="00710F39" w:rsidRPr="00E21078">
        <w:rPr>
          <w:rFonts w:ascii="Arial" w:hAnsi="Arial" w:cs="Arial"/>
          <w:sz w:val="22"/>
          <w:szCs w:val="22"/>
        </w:rPr>
        <w:t xml:space="preserve"> ed</w:t>
      </w:r>
      <w:r w:rsidR="00000B17" w:rsidRPr="00E21078">
        <w:rPr>
          <w:rFonts w:ascii="Arial" w:hAnsi="Arial" w:cs="Arial"/>
          <w:sz w:val="22"/>
          <w:szCs w:val="22"/>
        </w:rPr>
        <w:t xml:space="preserve"> i prodotti </w:t>
      </w:r>
      <w:r w:rsidRPr="00E21078">
        <w:rPr>
          <w:rFonts w:ascii="Arial" w:hAnsi="Arial" w:cs="Arial"/>
          <w:sz w:val="22"/>
          <w:szCs w:val="22"/>
        </w:rPr>
        <w:t>di natura esplicitamente riservata</w:t>
      </w:r>
      <w:r w:rsidR="00710F39" w:rsidRPr="00E21078">
        <w:rPr>
          <w:rFonts w:ascii="Arial" w:hAnsi="Arial" w:cs="Arial"/>
          <w:sz w:val="22"/>
          <w:szCs w:val="22"/>
        </w:rPr>
        <w:t>.</w:t>
      </w:r>
    </w:p>
    <w:p w:rsidR="00926077" w:rsidRDefault="00907D0B" w:rsidP="00F24AF9">
      <w:pPr>
        <w:pStyle w:val="Testonormale1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E21078">
        <w:rPr>
          <w:rFonts w:ascii="Arial" w:hAnsi="Arial" w:cs="Arial"/>
          <w:sz w:val="22"/>
          <w:szCs w:val="22"/>
        </w:rPr>
        <w:t xml:space="preserve">Tutti i dati e le informazioni aventi natura confidenziale, in caso di </w:t>
      </w:r>
      <w:r w:rsidR="00685B3D" w:rsidRPr="00E21078">
        <w:rPr>
          <w:rFonts w:ascii="Arial" w:hAnsi="Arial" w:cs="Arial"/>
          <w:sz w:val="22"/>
          <w:szCs w:val="22"/>
        </w:rPr>
        <w:t>volontà di pubblicità</w:t>
      </w:r>
      <w:r w:rsidR="00EC354D" w:rsidRPr="00E21078">
        <w:rPr>
          <w:rFonts w:ascii="Arial" w:hAnsi="Arial" w:cs="Arial"/>
          <w:sz w:val="22"/>
          <w:szCs w:val="22"/>
        </w:rPr>
        <w:t>,</w:t>
      </w:r>
      <w:r w:rsidR="00685B3D" w:rsidRPr="00E21078">
        <w:rPr>
          <w:rFonts w:ascii="Arial" w:hAnsi="Arial" w:cs="Arial"/>
          <w:sz w:val="22"/>
          <w:szCs w:val="22"/>
        </w:rPr>
        <w:t xml:space="preserve"> espressa da ciascuna delle due parti,</w:t>
      </w:r>
      <w:r w:rsidRPr="00E21078">
        <w:rPr>
          <w:rFonts w:ascii="Arial" w:hAnsi="Arial" w:cs="Arial"/>
          <w:sz w:val="22"/>
          <w:szCs w:val="22"/>
        </w:rPr>
        <w:t xml:space="preserve"> potranno essere utilizzat</w:t>
      </w:r>
      <w:r w:rsidR="00EC354D" w:rsidRPr="00E21078">
        <w:rPr>
          <w:rFonts w:ascii="Arial" w:hAnsi="Arial" w:cs="Arial"/>
          <w:sz w:val="22"/>
          <w:szCs w:val="22"/>
        </w:rPr>
        <w:t>e</w:t>
      </w:r>
      <w:r w:rsidR="00685B3D" w:rsidRPr="00E21078">
        <w:rPr>
          <w:rFonts w:ascii="Arial" w:hAnsi="Arial" w:cs="Arial"/>
          <w:sz w:val="22"/>
          <w:szCs w:val="22"/>
        </w:rPr>
        <w:t xml:space="preserve"> solo previa </w:t>
      </w:r>
      <w:r w:rsidRPr="00E21078">
        <w:rPr>
          <w:rFonts w:ascii="Arial" w:hAnsi="Arial" w:cs="Arial"/>
          <w:sz w:val="22"/>
          <w:szCs w:val="22"/>
        </w:rPr>
        <w:t>autorizzazione scritta</w:t>
      </w:r>
      <w:r w:rsidR="00FB49BA">
        <w:rPr>
          <w:rFonts w:ascii="Arial" w:hAnsi="Arial" w:cs="Arial"/>
          <w:sz w:val="22"/>
          <w:szCs w:val="22"/>
        </w:rPr>
        <w:t xml:space="preserve"> </w:t>
      </w:r>
      <w:r w:rsidRPr="00E21078">
        <w:rPr>
          <w:rFonts w:ascii="Arial" w:hAnsi="Arial" w:cs="Arial"/>
          <w:sz w:val="22"/>
          <w:szCs w:val="22"/>
        </w:rPr>
        <w:t>all’altra Parte</w:t>
      </w:r>
      <w:r w:rsidR="00685B3D" w:rsidRPr="00E21078">
        <w:rPr>
          <w:rFonts w:ascii="Arial" w:hAnsi="Arial" w:cs="Arial"/>
          <w:sz w:val="22"/>
          <w:szCs w:val="22"/>
        </w:rPr>
        <w:t>.</w:t>
      </w:r>
    </w:p>
    <w:p w:rsidR="00DB0E1C" w:rsidRPr="00487B09" w:rsidRDefault="00DB0E1C" w:rsidP="00DB0E1C">
      <w:pPr>
        <w:widowControl w:val="0"/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487B09">
        <w:rPr>
          <w:rFonts w:ascii="Arial" w:hAnsi="Arial" w:cs="Arial"/>
          <w:b/>
          <w:sz w:val="22"/>
          <w:szCs w:val="22"/>
        </w:rPr>
        <w:t>Art. 8 – Tutela del background</w:t>
      </w:r>
    </w:p>
    <w:p w:rsidR="00DB0E1C" w:rsidRPr="00487B09" w:rsidRDefault="00DB0E1C" w:rsidP="00DB0E1C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487B09">
        <w:rPr>
          <w:rFonts w:ascii="Arial" w:hAnsi="Arial" w:cs="Arial"/>
          <w:sz w:val="22"/>
          <w:szCs w:val="22"/>
        </w:rPr>
        <w:t xml:space="preserve">Le Parti riconoscono che tutte le informazioni tecniche e commerciali, i materiali ed il know-how forniti da ciascuna Parte durante l'esecuzione del presente </w:t>
      </w:r>
      <w:r w:rsidR="007411F7">
        <w:rPr>
          <w:rFonts w:ascii="Arial" w:hAnsi="Arial" w:cs="Arial"/>
          <w:sz w:val="22"/>
          <w:szCs w:val="22"/>
        </w:rPr>
        <w:t>Accordo</w:t>
      </w:r>
      <w:r w:rsidRPr="00487B09">
        <w:rPr>
          <w:rFonts w:ascii="Arial" w:hAnsi="Arial" w:cs="Arial"/>
          <w:sz w:val="22"/>
          <w:szCs w:val="22"/>
        </w:rPr>
        <w:t xml:space="preserve"> sono oggetto di diritto di proprietà esclusiva della parte che le ha fornite e sono di natura strettamente confidenziale e segreta e come tali vengono concesse e sono ricevute</w:t>
      </w:r>
      <w:r w:rsidR="009F057C" w:rsidRPr="00487B09">
        <w:rPr>
          <w:rFonts w:ascii="Arial" w:hAnsi="Arial" w:cs="Arial"/>
          <w:sz w:val="22"/>
          <w:szCs w:val="22"/>
        </w:rPr>
        <w:t>.</w:t>
      </w:r>
    </w:p>
    <w:p w:rsidR="00000B17" w:rsidRPr="00487B09" w:rsidRDefault="00000B17" w:rsidP="00FB49BA">
      <w:pPr>
        <w:widowControl w:val="0"/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487B09">
        <w:rPr>
          <w:rFonts w:ascii="Arial" w:hAnsi="Arial" w:cs="Arial"/>
          <w:b/>
          <w:sz w:val="22"/>
          <w:szCs w:val="22"/>
        </w:rPr>
        <w:t xml:space="preserve">Art. </w:t>
      </w:r>
      <w:r w:rsidR="00DB0E1C" w:rsidRPr="00487B09">
        <w:rPr>
          <w:rFonts w:ascii="Arial" w:hAnsi="Arial" w:cs="Arial"/>
          <w:b/>
          <w:sz w:val="22"/>
          <w:szCs w:val="22"/>
        </w:rPr>
        <w:t>9</w:t>
      </w:r>
      <w:r w:rsidRPr="00487B09">
        <w:rPr>
          <w:rFonts w:ascii="Arial" w:hAnsi="Arial" w:cs="Arial"/>
          <w:b/>
          <w:sz w:val="22"/>
          <w:szCs w:val="22"/>
        </w:rPr>
        <w:t xml:space="preserve"> - Proprietà e utilizzazione dei risultati</w:t>
      </w:r>
    </w:p>
    <w:p w:rsidR="00685B3D" w:rsidRPr="00487B09" w:rsidRDefault="00000B17" w:rsidP="00D8212D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487B09">
        <w:rPr>
          <w:rFonts w:ascii="Arial" w:hAnsi="Arial" w:cs="Arial"/>
          <w:sz w:val="22"/>
          <w:szCs w:val="22"/>
        </w:rPr>
        <w:t xml:space="preserve">Nell’ipotesi di risultati realizzati congiuntamente, in piena ed effettiva collaborazione, costituiti da contributi omogenei ed oggettivamente non </w:t>
      </w:r>
      <w:r w:rsidRPr="00487B09">
        <w:rPr>
          <w:rFonts w:ascii="Arial" w:hAnsi="Arial" w:cs="Arial"/>
          <w:sz w:val="22"/>
          <w:szCs w:val="22"/>
        </w:rPr>
        <w:lastRenderedPageBreak/>
        <w:t>distinguibili,</w:t>
      </w:r>
      <w:r w:rsidR="000A6DCB" w:rsidRPr="00487B09">
        <w:rPr>
          <w:rFonts w:ascii="Arial" w:hAnsi="Arial" w:cs="Arial"/>
          <w:sz w:val="22"/>
          <w:szCs w:val="22"/>
        </w:rPr>
        <w:t xml:space="preserve"> nell’ambito dell’Accordo, tali risultati saranno di pr</w:t>
      </w:r>
      <w:r w:rsidR="007E7FC0" w:rsidRPr="00487B09">
        <w:rPr>
          <w:rFonts w:ascii="Arial" w:hAnsi="Arial" w:cs="Arial"/>
          <w:sz w:val="22"/>
          <w:szCs w:val="22"/>
        </w:rPr>
        <w:t xml:space="preserve">oprietà di </w:t>
      </w:r>
      <w:r w:rsidR="00C23B19" w:rsidRPr="00487B09">
        <w:rPr>
          <w:rFonts w:ascii="Arial" w:hAnsi="Arial" w:cs="Arial"/>
          <w:sz w:val="22"/>
          <w:szCs w:val="22"/>
        </w:rPr>
        <w:t>tutte le parti</w:t>
      </w:r>
      <w:r w:rsidR="007E7FC0" w:rsidRPr="00487B09">
        <w:rPr>
          <w:rFonts w:ascii="Arial" w:hAnsi="Arial" w:cs="Arial"/>
          <w:sz w:val="22"/>
          <w:szCs w:val="22"/>
        </w:rPr>
        <w:t>.</w:t>
      </w:r>
    </w:p>
    <w:p w:rsidR="00F17A7D" w:rsidRPr="00F17A7D" w:rsidRDefault="00F17A7D" w:rsidP="00FB49B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 xml:space="preserve">Art. </w:t>
      </w:r>
      <w:r w:rsidR="00DB0E1C">
        <w:rPr>
          <w:rFonts w:ascii="Arial" w:hAnsi="Arial" w:cs="Arial"/>
          <w:b/>
          <w:sz w:val="22"/>
          <w:szCs w:val="22"/>
        </w:rPr>
        <w:t>10</w:t>
      </w:r>
      <w:r w:rsidRPr="00F17A7D">
        <w:rPr>
          <w:rFonts w:ascii="Arial" w:hAnsi="Arial" w:cs="Arial"/>
          <w:b/>
          <w:sz w:val="22"/>
          <w:szCs w:val="22"/>
        </w:rPr>
        <w:t xml:space="preserve"> - Durata, modifiche e procedura di rinnovo</w:t>
      </w:r>
    </w:p>
    <w:p w:rsidR="00F17A7D" w:rsidRPr="000A6DCB" w:rsidRDefault="00F17A7D" w:rsidP="00F17A7D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E21078">
        <w:rPr>
          <w:rFonts w:ascii="Arial" w:hAnsi="Arial" w:cs="Arial"/>
          <w:sz w:val="22"/>
          <w:szCs w:val="22"/>
        </w:rPr>
        <w:t xml:space="preserve">Il presente Accordo entrerà in vigore a far data dalla sottoscrizione </w:t>
      </w:r>
      <w:r w:rsidR="001A7CCF" w:rsidRPr="00E21078">
        <w:rPr>
          <w:rFonts w:ascii="Arial" w:hAnsi="Arial" w:cs="Arial"/>
          <w:sz w:val="22"/>
          <w:szCs w:val="22"/>
        </w:rPr>
        <w:t xml:space="preserve">delle Parti </w:t>
      </w:r>
      <w:r w:rsidRPr="00E21078">
        <w:rPr>
          <w:rFonts w:ascii="Arial" w:hAnsi="Arial" w:cs="Arial"/>
          <w:sz w:val="22"/>
          <w:szCs w:val="22"/>
        </w:rPr>
        <w:t xml:space="preserve">contraenti e avrà durata </w:t>
      </w:r>
      <w:proofErr w:type="spellStart"/>
      <w:r w:rsidR="00926077">
        <w:rPr>
          <w:rFonts w:ascii="Arial" w:hAnsi="Arial" w:cs="Arial"/>
          <w:sz w:val="22"/>
          <w:szCs w:val="22"/>
        </w:rPr>
        <w:t>xxxxxxxxx</w:t>
      </w:r>
      <w:proofErr w:type="spellEnd"/>
      <w:r w:rsidR="000A6DCB">
        <w:rPr>
          <w:rFonts w:ascii="Arial" w:hAnsi="Arial" w:cs="Arial"/>
          <w:sz w:val="22"/>
          <w:szCs w:val="22"/>
        </w:rPr>
        <w:t xml:space="preserve"> </w:t>
      </w:r>
    </w:p>
    <w:p w:rsidR="00F17A7D" w:rsidRPr="00E21078" w:rsidRDefault="00F17A7D" w:rsidP="00F17A7D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E21078">
        <w:rPr>
          <w:rFonts w:ascii="Arial" w:hAnsi="Arial" w:cs="Arial"/>
          <w:sz w:val="22"/>
          <w:szCs w:val="22"/>
        </w:rPr>
        <w:t>Qualsiasi modifica del presente Accordo dovrà essere concordata per iscritto ed entrerà in vigore solo dopo la relativa sottoscrizione d</w:t>
      </w:r>
      <w:r w:rsidR="001A7CCF" w:rsidRPr="00E21078">
        <w:rPr>
          <w:rFonts w:ascii="Arial" w:hAnsi="Arial" w:cs="Arial"/>
          <w:sz w:val="22"/>
          <w:szCs w:val="22"/>
        </w:rPr>
        <w:t>i ciascuna delle Parti</w:t>
      </w:r>
      <w:r w:rsidRPr="00E21078">
        <w:rPr>
          <w:rFonts w:ascii="Arial" w:hAnsi="Arial" w:cs="Arial"/>
          <w:sz w:val="22"/>
          <w:szCs w:val="22"/>
        </w:rPr>
        <w:t xml:space="preserve">. </w:t>
      </w:r>
    </w:p>
    <w:p w:rsidR="003B42B8" w:rsidRDefault="00926077" w:rsidP="003B42B8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L’Accordo</w:t>
      </w:r>
      <w:r w:rsidR="00F17A7D" w:rsidRPr="00E21078">
        <w:rPr>
          <w:rFonts w:ascii="Arial" w:hAnsi="Arial" w:cs="Arial"/>
          <w:sz w:val="22"/>
          <w:szCs w:val="22"/>
        </w:rPr>
        <w:t xml:space="preserve"> potrà essere rinnovato previo accordo scritto fra le Parti, da comunicare almeno tre mesi prima della data di scadenza, convenendo alla stipula di un nuovo accordo.</w:t>
      </w:r>
    </w:p>
    <w:p w:rsidR="000A6DCB" w:rsidRDefault="000A6DCB" w:rsidP="003B42B8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 nessun caso è ammesso il ricorso al tacito rinnovo. </w:t>
      </w:r>
    </w:p>
    <w:p w:rsidR="002E1945" w:rsidRPr="00E21078" w:rsidRDefault="00947DC3" w:rsidP="002E1945">
      <w:pPr>
        <w:widowControl w:val="0"/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Art. 1</w:t>
      </w:r>
      <w:r w:rsidR="00DB0E1C">
        <w:rPr>
          <w:rFonts w:ascii="Arial" w:hAnsi="Arial" w:cs="Arial"/>
          <w:b/>
          <w:sz w:val="22"/>
          <w:szCs w:val="22"/>
        </w:rPr>
        <w:t>1</w:t>
      </w:r>
      <w:r w:rsidR="001626B1">
        <w:rPr>
          <w:rFonts w:ascii="Arial" w:hAnsi="Arial" w:cs="Arial"/>
          <w:b/>
          <w:sz w:val="22"/>
          <w:szCs w:val="22"/>
        </w:rPr>
        <w:t xml:space="preserve"> - </w:t>
      </w:r>
      <w:r w:rsidR="002E1945" w:rsidRPr="00E21078">
        <w:rPr>
          <w:rFonts w:ascii="Arial" w:hAnsi="Arial" w:cs="Arial"/>
          <w:b/>
          <w:sz w:val="22"/>
          <w:szCs w:val="22"/>
        </w:rPr>
        <w:t>Trattamento dati personali</w:t>
      </w:r>
    </w:p>
    <w:p w:rsidR="0060140B" w:rsidRPr="0060140B" w:rsidRDefault="0060140B" w:rsidP="0060140B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60140B">
        <w:rPr>
          <w:rFonts w:ascii="Arial" w:hAnsi="Arial" w:cs="Arial"/>
          <w:sz w:val="22"/>
          <w:szCs w:val="22"/>
        </w:rPr>
        <w:t xml:space="preserve">Le parti dichiarano di essere reciprocamente informate che i dati forniti o comunque raccolti in relazione al presente Accordo, saranno trattati in modo lecito e secondo correttezza esclusivamente per il raggiungimento delle </w:t>
      </w:r>
      <w:r w:rsidR="00B6000B">
        <w:rPr>
          <w:rFonts w:ascii="Arial" w:hAnsi="Arial" w:cs="Arial"/>
          <w:sz w:val="22"/>
          <w:szCs w:val="22"/>
        </w:rPr>
        <w:t>finalità dell’A</w:t>
      </w:r>
      <w:r w:rsidRPr="0060140B">
        <w:rPr>
          <w:rFonts w:ascii="Arial" w:hAnsi="Arial" w:cs="Arial"/>
          <w:sz w:val="22"/>
          <w:szCs w:val="22"/>
        </w:rPr>
        <w:t>ccordo, nonché per quelle previste dalla legge e dai regolamen</w:t>
      </w:r>
      <w:r>
        <w:rPr>
          <w:rFonts w:ascii="Arial" w:hAnsi="Arial" w:cs="Arial"/>
          <w:sz w:val="22"/>
          <w:szCs w:val="22"/>
        </w:rPr>
        <w:t>ti e connessi alla stipula dello</w:t>
      </w:r>
      <w:r w:rsidRPr="0060140B">
        <w:rPr>
          <w:rFonts w:ascii="Arial" w:hAnsi="Arial" w:cs="Arial"/>
          <w:sz w:val="22"/>
          <w:szCs w:val="22"/>
        </w:rPr>
        <w:t xml:space="preserve"> stesso.</w:t>
      </w:r>
    </w:p>
    <w:p w:rsidR="0060140B" w:rsidRDefault="0060140B" w:rsidP="0060140B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60140B">
        <w:rPr>
          <w:rFonts w:ascii="Arial" w:hAnsi="Arial" w:cs="Arial"/>
          <w:sz w:val="22"/>
          <w:szCs w:val="22"/>
        </w:rPr>
        <w:t>Ai sensi di quanto previsto dal</w:t>
      </w:r>
      <w:r>
        <w:rPr>
          <w:rFonts w:ascii="Arial" w:hAnsi="Arial" w:cs="Arial"/>
          <w:sz w:val="22"/>
          <w:szCs w:val="22"/>
        </w:rPr>
        <w:t xml:space="preserve">la normativa vigente, le parti </w:t>
      </w:r>
      <w:r w:rsidRPr="0060140B">
        <w:rPr>
          <w:rFonts w:ascii="Arial" w:hAnsi="Arial" w:cs="Arial"/>
          <w:sz w:val="22"/>
          <w:szCs w:val="22"/>
        </w:rPr>
        <w:t xml:space="preserve">si impegnano a conformarsi pienamente alle disposizioni del Regolamento generale sulla protezione dei dati </w:t>
      </w:r>
      <w:r>
        <w:rPr>
          <w:rFonts w:ascii="Arial" w:hAnsi="Arial" w:cs="Arial"/>
          <w:sz w:val="22"/>
          <w:szCs w:val="22"/>
        </w:rPr>
        <w:t xml:space="preserve">“GDPR” n. 679/2016. </w:t>
      </w:r>
    </w:p>
    <w:p w:rsidR="0060140B" w:rsidRDefault="0060140B" w:rsidP="0060140B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Inoltre</w:t>
      </w:r>
      <w:proofErr w:type="gramEnd"/>
      <w:r>
        <w:rPr>
          <w:rFonts w:ascii="Arial" w:hAnsi="Arial" w:cs="Arial"/>
          <w:sz w:val="22"/>
          <w:szCs w:val="22"/>
        </w:rPr>
        <w:t xml:space="preserve"> le parti </w:t>
      </w:r>
      <w:r w:rsidRPr="0060140B">
        <w:rPr>
          <w:rFonts w:ascii="Arial" w:hAnsi="Arial" w:cs="Arial"/>
          <w:sz w:val="22"/>
          <w:szCs w:val="22"/>
        </w:rPr>
        <w:t>dichiarano di essersi reciprocamente informate, prima della sottoscrizione del presente Accordo, delle modalità e delle finalità relative al trattamento dei dati personali per l’esecuzione dell’Accordo medesimo.</w:t>
      </w:r>
    </w:p>
    <w:p w:rsidR="00851677" w:rsidRPr="00225C75" w:rsidRDefault="00851677" w:rsidP="00225C75">
      <w:pPr>
        <w:widowControl w:val="0"/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225C75">
        <w:rPr>
          <w:rFonts w:ascii="Arial" w:hAnsi="Arial" w:cs="Arial"/>
          <w:b/>
          <w:sz w:val="22"/>
          <w:szCs w:val="22"/>
        </w:rPr>
        <w:t>Art. 1</w:t>
      </w:r>
      <w:r w:rsidR="00DB0E1C">
        <w:rPr>
          <w:rFonts w:ascii="Arial" w:hAnsi="Arial" w:cs="Arial"/>
          <w:b/>
          <w:sz w:val="22"/>
          <w:szCs w:val="22"/>
        </w:rPr>
        <w:t>2</w:t>
      </w:r>
      <w:r w:rsidRPr="00225C75">
        <w:rPr>
          <w:rFonts w:ascii="Arial" w:hAnsi="Arial" w:cs="Arial"/>
          <w:b/>
          <w:sz w:val="22"/>
          <w:szCs w:val="22"/>
        </w:rPr>
        <w:t xml:space="preserve"> </w:t>
      </w:r>
      <w:r w:rsidR="00225C75">
        <w:rPr>
          <w:rFonts w:ascii="Arial" w:hAnsi="Arial" w:cs="Arial"/>
          <w:b/>
          <w:sz w:val="22"/>
          <w:szCs w:val="22"/>
        </w:rPr>
        <w:t xml:space="preserve">- </w:t>
      </w:r>
      <w:r w:rsidRPr="00225C75">
        <w:rPr>
          <w:rFonts w:ascii="Arial" w:hAnsi="Arial" w:cs="Arial"/>
          <w:b/>
          <w:sz w:val="22"/>
          <w:szCs w:val="22"/>
        </w:rPr>
        <w:t>Responsabilità</w:t>
      </w:r>
    </w:p>
    <w:p w:rsidR="00851677" w:rsidRDefault="00851677" w:rsidP="0060140B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Ciascuna delle Parti dichiara di avere idonea polizza assicurativa a copertura dei rischi per la responsabilità civile verso i terzi, per danni a persone e cose dei quali sia eventualmente tenuta a rispondere. Ciascuna parte garantisce</w:t>
      </w:r>
      <w:r w:rsidR="00225C7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altresì</w:t>
      </w:r>
      <w:r w:rsidR="00225C7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che il personale assegnato per lo svolgimento delle attività del presente Accordo gode di valida copertura assicurativa contro gli infortuni presso l’INAIL o altra compagni</w:t>
      </w:r>
      <w:r w:rsidR="00BB26F8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 xml:space="preserve"> assicuratrice</w:t>
      </w:r>
      <w:r w:rsidR="0066574E">
        <w:rPr>
          <w:rFonts w:ascii="Arial" w:hAnsi="Arial" w:cs="Arial"/>
          <w:sz w:val="22"/>
          <w:szCs w:val="22"/>
        </w:rPr>
        <w:t>.</w:t>
      </w:r>
    </w:p>
    <w:p w:rsidR="0045668C" w:rsidRPr="00851677" w:rsidRDefault="0045668C" w:rsidP="00851677">
      <w:pPr>
        <w:widowControl w:val="0"/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851677">
        <w:rPr>
          <w:rFonts w:ascii="Arial" w:hAnsi="Arial" w:cs="Arial"/>
          <w:b/>
          <w:sz w:val="22"/>
          <w:szCs w:val="22"/>
        </w:rPr>
        <w:t xml:space="preserve">Art. </w:t>
      </w:r>
      <w:r w:rsidR="00851677">
        <w:rPr>
          <w:rFonts w:ascii="Arial" w:hAnsi="Arial" w:cs="Arial"/>
          <w:b/>
          <w:sz w:val="22"/>
          <w:szCs w:val="22"/>
        </w:rPr>
        <w:t>1</w:t>
      </w:r>
      <w:r w:rsidR="00DB0E1C">
        <w:rPr>
          <w:rFonts w:ascii="Arial" w:hAnsi="Arial" w:cs="Arial"/>
          <w:b/>
          <w:sz w:val="22"/>
          <w:szCs w:val="22"/>
        </w:rPr>
        <w:t>3</w:t>
      </w:r>
      <w:r w:rsidR="00851677">
        <w:rPr>
          <w:rFonts w:ascii="Arial" w:hAnsi="Arial" w:cs="Arial"/>
          <w:b/>
          <w:sz w:val="22"/>
          <w:szCs w:val="22"/>
        </w:rPr>
        <w:t xml:space="preserve"> </w:t>
      </w:r>
      <w:r w:rsidR="00851677" w:rsidRPr="00851677">
        <w:rPr>
          <w:rFonts w:ascii="Arial" w:hAnsi="Arial" w:cs="Arial"/>
          <w:b/>
          <w:sz w:val="22"/>
          <w:szCs w:val="22"/>
        </w:rPr>
        <w:t>- Diritto di recesso</w:t>
      </w:r>
    </w:p>
    <w:p w:rsidR="0045668C" w:rsidRDefault="0045668C" w:rsidP="0060140B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Le parti hanno facoltà</w:t>
      </w:r>
      <w:r w:rsidR="00851677">
        <w:rPr>
          <w:rFonts w:ascii="Arial" w:hAnsi="Arial" w:cs="Arial"/>
          <w:sz w:val="22"/>
          <w:szCs w:val="22"/>
        </w:rPr>
        <w:t xml:space="preserve">, in caso di sopravvenute esigenze di diritto pubblico o di sopravvenienze normative nazionali inerenti </w:t>
      </w:r>
      <w:proofErr w:type="gramStart"/>
      <w:r w:rsidR="00851677">
        <w:rPr>
          <w:rFonts w:ascii="Arial" w:hAnsi="Arial" w:cs="Arial"/>
          <w:sz w:val="22"/>
          <w:szCs w:val="22"/>
        </w:rPr>
        <w:t>la</w:t>
      </w:r>
      <w:proofErr w:type="gramEnd"/>
      <w:r w:rsidR="00851677">
        <w:rPr>
          <w:rFonts w:ascii="Arial" w:hAnsi="Arial" w:cs="Arial"/>
          <w:sz w:val="22"/>
          <w:szCs w:val="22"/>
        </w:rPr>
        <w:t xml:space="preserve"> propria organizzazione o a causa di una rivalutazione dell’interesse pubblico originario, di recedere unilateralmente, in tutto o in parte, dal presente Accordo con un preavviso di almeno 30 (o 60) giorni solari da comunicarsi con lettera raccomandata A.R.  o PEC, </w:t>
      </w:r>
      <w:bookmarkStart w:id="0" w:name="_Hlk531703381"/>
      <w:r w:rsidR="00851677">
        <w:rPr>
          <w:rFonts w:ascii="Arial" w:hAnsi="Arial" w:cs="Arial"/>
          <w:sz w:val="22"/>
          <w:szCs w:val="22"/>
        </w:rPr>
        <w:t xml:space="preserve">ma il recesso non ha effetto per </w:t>
      </w:r>
      <w:r w:rsidR="00851677" w:rsidRPr="009D6C1E">
        <w:rPr>
          <w:rFonts w:ascii="Arial" w:hAnsi="Arial" w:cs="Arial"/>
          <w:sz w:val="22"/>
          <w:szCs w:val="22"/>
        </w:rPr>
        <w:t xml:space="preserve">le </w:t>
      </w:r>
      <w:r w:rsidR="0017486B" w:rsidRPr="009D6C1E">
        <w:rPr>
          <w:rFonts w:ascii="Arial" w:hAnsi="Arial" w:cs="Arial"/>
          <w:sz w:val="22"/>
          <w:szCs w:val="22"/>
        </w:rPr>
        <w:t>attività</w:t>
      </w:r>
      <w:r w:rsidR="00851677" w:rsidRPr="009D6C1E">
        <w:rPr>
          <w:rFonts w:ascii="Arial" w:hAnsi="Arial" w:cs="Arial"/>
          <w:sz w:val="22"/>
          <w:szCs w:val="22"/>
        </w:rPr>
        <w:t xml:space="preserve"> già</w:t>
      </w:r>
      <w:r w:rsidR="00851677">
        <w:rPr>
          <w:rFonts w:ascii="Arial" w:hAnsi="Arial" w:cs="Arial"/>
          <w:sz w:val="22"/>
          <w:szCs w:val="22"/>
        </w:rPr>
        <w:t xml:space="preserve"> eseguite o in corso di esecuzione. In tal caso è fatto salvo tutto ciò che nel frattempo è stato ottenuto in termini di risultati e </w:t>
      </w:r>
      <w:proofErr w:type="gramStart"/>
      <w:r w:rsidR="00851677">
        <w:rPr>
          <w:rFonts w:ascii="Arial" w:hAnsi="Arial" w:cs="Arial"/>
          <w:sz w:val="22"/>
          <w:szCs w:val="22"/>
        </w:rPr>
        <w:t xml:space="preserve">il  </w:t>
      </w:r>
      <w:proofErr w:type="spellStart"/>
      <w:r w:rsidR="00851677">
        <w:rPr>
          <w:rFonts w:ascii="Arial" w:hAnsi="Arial" w:cs="Arial"/>
          <w:sz w:val="22"/>
          <w:szCs w:val="22"/>
        </w:rPr>
        <w:t>xxxx</w:t>
      </w:r>
      <w:proofErr w:type="spellEnd"/>
      <w:proofErr w:type="gramEnd"/>
      <w:r w:rsidR="00851677">
        <w:rPr>
          <w:rFonts w:ascii="Arial" w:hAnsi="Arial" w:cs="Arial"/>
          <w:sz w:val="22"/>
          <w:szCs w:val="22"/>
        </w:rPr>
        <w:t xml:space="preserve"> si impeg</w:t>
      </w:r>
      <w:r w:rsidR="0017486B">
        <w:rPr>
          <w:rFonts w:ascii="Arial" w:hAnsi="Arial" w:cs="Arial"/>
          <w:sz w:val="22"/>
          <w:szCs w:val="22"/>
        </w:rPr>
        <w:t>n</w:t>
      </w:r>
      <w:r w:rsidR="00851677">
        <w:rPr>
          <w:rFonts w:ascii="Arial" w:hAnsi="Arial" w:cs="Arial"/>
          <w:sz w:val="22"/>
          <w:szCs w:val="22"/>
        </w:rPr>
        <w:t xml:space="preserve">a a corrispondere al </w:t>
      </w:r>
      <w:proofErr w:type="spellStart"/>
      <w:r w:rsidR="009D6C1E">
        <w:rPr>
          <w:rFonts w:ascii="Arial" w:hAnsi="Arial" w:cs="Arial"/>
          <w:sz w:val="22"/>
          <w:szCs w:val="22"/>
        </w:rPr>
        <w:t>xxxx</w:t>
      </w:r>
      <w:proofErr w:type="spellEnd"/>
      <w:r w:rsidR="009D6C1E">
        <w:rPr>
          <w:rFonts w:ascii="Arial" w:hAnsi="Arial" w:cs="Arial"/>
          <w:sz w:val="22"/>
          <w:szCs w:val="22"/>
        </w:rPr>
        <w:t xml:space="preserve"> </w:t>
      </w:r>
      <w:r w:rsidR="00851677">
        <w:rPr>
          <w:rFonts w:ascii="Arial" w:hAnsi="Arial" w:cs="Arial"/>
          <w:sz w:val="22"/>
          <w:szCs w:val="22"/>
        </w:rPr>
        <w:t>l’importo delle spese sostenute ed impegnate fino al momento dell’anticipata risoluzione del rapporto.</w:t>
      </w:r>
      <w:bookmarkEnd w:id="0"/>
    </w:p>
    <w:p w:rsidR="00000B17" w:rsidRPr="00F17A7D" w:rsidRDefault="00000B17" w:rsidP="0060140B">
      <w:pPr>
        <w:widowControl w:val="0"/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Art. 1</w:t>
      </w:r>
      <w:r w:rsidR="00DB0E1C">
        <w:rPr>
          <w:rFonts w:ascii="Arial" w:hAnsi="Arial" w:cs="Arial"/>
          <w:b/>
          <w:sz w:val="22"/>
          <w:szCs w:val="22"/>
        </w:rPr>
        <w:t>4</w:t>
      </w:r>
      <w:r w:rsidR="001626B1">
        <w:rPr>
          <w:rFonts w:ascii="Arial" w:hAnsi="Arial" w:cs="Arial"/>
          <w:b/>
          <w:sz w:val="22"/>
          <w:szCs w:val="22"/>
        </w:rPr>
        <w:t xml:space="preserve"> - </w:t>
      </w:r>
      <w:r w:rsidR="00B6000B">
        <w:rPr>
          <w:rFonts w:ascii="Arial" w:hAnsi="Arial" w:cs="Arial"/>
          <w:b/>
          <w:sz w:val="22"/>
          <w:szCs w:val="22"/>
        </w:rPr>
        <w:t>Disciplina delle controversie</w:t>
      </w:r>
    </w:p>
    <w:p w:rsidR="002E1945" w:rsidRPr="00382832" w:rsidRDefault="00B6000B" w:rsidP="00AD14AE">
      <w:pPr>
        <w:tabs>
          <w:tab w:val="center" w:pos="4140"/>
        </w:tabs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6000B">
        <w:rPr>
          <w:rFonts w:ascii="Arial" w:hAnsi="Arial" w:cs="Arial"/>
          <w:sz w:val="22"/>
          <w:szCs w:val="22"/>
        </w:rPr>
        <w:t>Ogni eventuale controversia relativa all’interpretazione o all’esecuzione del presente Accordo, che non si sia potuta definire</w:t>
      </w:r>
      <w:r w:rsidR="00290F54">
        <w:rPr>
          <w:rFonts w:ascii="Arial" w:hAnsi="Arial" w:cs="Arial"/>
          <w:sz w:val="22"/>
          <w:szCs w:val="22"/>
        </w:rPr>
        <w:t xml:space="preserve"> in via stragiudiziale, sarà devoluta</w:t>
      </w:r>
      <w:r w:rsidRPr="00B6000B">
        <w:rPr>
          <w:rFonts w:ascii="Arial" w:hAnsi="Arial" w:cs="Arial"/>
          <w:sz w:val="22"/>
          <w:szCs w:val="22"/>
        </w:rPr>
        <w:t xml:space="preserve"> alla giurisdizione esclusiva del giudice amministrativo ai sensi dell’art. 133, comma 1, lett. </w:t>
      </w:r>
      <w:r w:rsidR="00290F54">
        <w:rPr>
          <w:rFonts w:ascii="Arial" w:hAnsi="Arial" w:cs="Arial"/>
          <w:sz w:val="22"/>
          <w:szCs w:val="22"/>
        </w:rPr>
        <w:t>a</w:t>
      </w:r>
      <w:r w:rsidRPr="00B6000B">
        <w:rPr>
          <w:rFonts w:ascii="Arial" w:hAnsi="Arial" w:cs="Arial"/>
          <w:sz w:val="22"/>
          <w:szCs w:val="22"/>
        </w:rPr>
        <w:t>) punto 2 del D.</w:t>
      </w:r>
      <w:r w:rsidR="00DC7273">
        <w:rPr>
          <w:rFonts w:ascii="Arial" w:hAnsi="Arial" w:cs="Arial"/>
          <w:sz w:val="22"/>
          <w:szCs w:val="22"/>
        </w:rPr>
        <w:t>l</w:t>
      </w:r>
      <w:r w:rsidRPr="00B6000B">
        <w:rPr>
          <w:rFonts w:ascii="Arial" w:hAnsi="Arial" w:cs="Arial"/>
          <w:sz w:val="22"/>
          <w:szCs w:val="22"/>
        </w:rPr>
        <w:t>gs. 104/2010.</w:t>
      </w:r>
    </w:p>
    <w:p w:rsidR="00000B17" w:rsidRPr="00F17A7D" w:rsidRDefault="00000B17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Art. 1</w:t>
      </w:r>
      <w:r w:rsidR="00DB0E1C">
        <w:rPr>
          <w:rFonts w:ascii="Arial" w:hAnsi="Arial" w:cs="Arial"/>
          <w:b/>
          <w:sz w:val="22"/>
          <w:szCs w:val="22"/>
        </w:rPr>
        <w:t>5</w:t>
      </w:r>
      <w:r w:rsidRPr="00F17A7D">
        <w:rPr>
          <w:rFonts w:ascii="Arial" w:hAnsi="Arial" w:cs="Arial"/>
          <w:b/>
          <w:sz w:val="22"/>
          <w:szCs w:val="22"/>
        </w:rPr>
        <w:t xml:space="preserve"> - Norme applicabili</w:t>
      </w:r>
    </w:p>
    <w:p w:rsidR="00000B17" w:rsidRPr="00F17A7D" w:rsidRDefault="0060140B" w:rsidP="00AB716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Il presente Accordo è impegnativo </w:t>
      </w:r>
      <w:r w:rsidR="00000B17" w:rsidRPr="00F17A7D">
        <w:rPr>
          <w:rFonts w:ascii="Arial" w:hAnsi="Arial" w:cs="Arial"/>
          <w:sz w:val="22"/>
          <w:szCs w:val="22"/>
        </w:rPr>
        <w:t xml:space="preserve">per le parti contraenti in conformità delle leggi vigenti. Per tutto quanto non espressamente regolato dai precedenti </w:t>
      </w:r>
      <w:r w:rsidR="00000B17" w:rsidRPr="00F17A7D">
        <w:rPr>
          <w:rFonts w:ascii="Arial" w:hAnsi="Arial" w:cs="Arial"/>
          <w:sz w:val="22"/>
          <w:szCs w:val="22"/>
        </w:rPr>
        <w:lastRenderedPageBreak/>
        <w:t xml:space="preserve">articoli, riguardo ai rapporti tra </w:t>
      </w:r>
      <w:r w:rsidR="008B5E6E" w:rsidRPr="00F17A7D">
        <w:rPr>
          <w:rFonts w:ascii="Arial" w:hAnsi="Arial" w:cs="Arial"/>
          <w:sz w:val="22"/>
          <w:szCs w:val="22"/>
        </w:rPr>
        <w:t>l</w:t>
      </w:r>
      <w:r w:rsidR="00710F39" w:rsidRPr="00F17A7D">
        <w:rPr>
          <w:rFonts w:ascii="Arial" w:hAnsi="Arial" w:cs="Arial"/>
          <w:sz w:val="22"/>
          <w:szCs w:val="22"/>
        </w:rPr>
        <w:t>e parti</w:t>
      </w:r>
      <w:r w:rsidR="00307DC3" w:rsidRPr="00F17A7D">
        <w:rPr>
          <w:rFonts w:ascii="Arial" w:hAnsi="Arial" w:cs="Arial"/>
          <w:sz w:val="22"/>
          <w:szCs w:val="22"/>
        </w:rPr>
        <w:t>,</w:t>
      </w:r>
      <w:r w:rsidR="009E7D90">
        <w:rPr>
          <w:rFonts w:ascii="Arial" w:hAnsi="Arial" w:cs="Arial"/>
          <w:sz w:val="22"/>
          <w:szCs w:val="22"/>
        </w:rPr>
        <w:t xml:space="preserve"> </w:t>
      </w:r>
      <w:r w:rsidR="00000B17" w:rsidRPr="00F17A7D">
        <w:rPr>
          <w:rFonts w:ascii="Arial" w:hAnsi="Arial" w:cs="Arial"/>
          <w:sz w:val="22"/>
          <w:szCs w:val="22"/>
        </w:rPr>
        <w:t>si applicano le disposizioni del Codice Civile.</w:t>
      </w:r>
    </w:p>
    <w:p w:rsidR="00000B17" w:rsidRPr="00F17A7D" w:rsidRDefault="00F24AF9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Art. 1</w:t>
      </w:r>
      <w:r w:rsidR="00DB0E1C">
        <w:rPr>
          <w:rFonts w:ascii="Arial" w:hAnsi="Arial" w:cs="Arial"/>
          <w:b/>
          <w:sz w:val="22"/>
          <w:szCs w:val="22"/>
        </w:rPr>
        <w:t>6</w:t>
      </w:r>
      <w:r w:rsidR="00000B17" w:rsidRPr="00F17A7D">
        <w:rPr>
          <w:rFonts w:ascii="Arial" w:hAnsi="Arial" w:cs="Arial"/>
          <w:b/>
          <w:sz w:val="22"/>
          <w:szCs w:val="22"/>
        </w:rPr>
        <w:t xml:space="preserve"> - Oneri fiscali</w:t>
      </w:r>
    </w:p>
    <w:p w:rsidR="00AD14AE" w:rsidRDefault="00AD14AE" w:rsidP="00AD14AE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AD14AE">
        <w:rPr>
          <w:rFonts w:ascii="Arial" w:hAnsi="Arial" w:cs="Arial"/>
          <w:sz w:val="22"/>
          <w:szCs w:val="22"/>
        </w:rPr>
        <w:t xml:space="preserve">Il presente </w:t>
      </w:r>
      <w:r w:rsidR="007411F7">
        <w:rPr>
          <w:rFonts w:ascii="Arial" w:hAnsi="Arial" w:cs="Arial"/>
          <w:sz w:val="22"/>
          <w:szCs w:val="22"/>
        </w:rPr>
        <w:t>Accordo</w:t>
      </w:r>
      <w:r w:rsidR="00E9091C">
        <w:rPr>
          <w:rFonts w:ascii="Arial" w:hAnsi="Arial" w:cs="Arial"/>
          <w:sz w:val="22"/>
          <w:szCs w:val="22"/>
        </w:rPr>
        <w:t xml:space="preserve">, </w:t>
      </w:r>
      <w:r w:rsidR="00E9091C" w:rsidRPr="00E9091C">
        <w:rPr>
          <w:rFonts w:ascii="Arial" w:hAnsi="Arial" w:cs="Arial"/>
          <w:sz w:val="22"/>
          <w:szCs w:val="22"/>
        </w:rPr>
        <w:t>costituito da un unico originale elettronico, sottoscritto dalle parti in</w:t>
      </w:r>
      <w:r w:rsidR="00DC7273">
        <w:rPr>
          <w:rFonts w:ascii="Arial" w:hAnsi="Arial" w:cs="Arial"/>
          <w:sz w:val="22"/>
          <w:szCs w:val="22"/>
        </w:rPr>
        <w:t xml:space="preserve"> </w:t>
      </w:r>
      <w:r w:rsidR="00E9091C" w:rsidRPr="00E9091C">
        <w:rPr>
          <w:rFonts w:ascii="Arial" w:hAnsi="Arial" w:cs="Arial"/>
          <w:sz w:val="22"/>
          <w:szCs w:val="22"/>
        </w:rPr>
        <w:t>modalità digitale, ai sensi dell’art. 15,</w:t>
      </w:r>
      <w:r w:rsidR="00E9091C">
        <w:rPr>
          <w:rFonts w:ascii="Arial" w:hAnsi="Arial" w:cs="Arial"/>
          <w:sz w:val="22"/>
          <w:szCs w:val="22"/>
        </w:rPr>
        <w:t xml:space="preserve"> comma 2-bis, della L. 241/1990, </w:t>
      </w:r>
      <w:r w:rsidRPr="00AD14AE">
        <w:rPr>
          <w:rFonts w:ascii="Arial" w:hAnsi="Arial" w:cs="Arial"/>
          <w:sz w:val="22"/>
          <w:szCs w:val="22"/>
        </w:rPr>
        <w:t xml:space="preserve">è soggetto a registrazione solo in caso d’uso, ai </w:t>
      </w:r>
      <w:r>
        <w:rPr>
          <w:rFonts w:ascii="Arial" w:hAnsi="Arial" w:cs="Arial"/>
          <w:sz w:val="22"/>
          <w:szCs w:val="22"/>
        </w:rPr>
        <w:t>sensi dell’art. 5 del D.P.R. n.</w:t>
      </w:r>
      <w:r w:rsidRPr="00AD14AE">
        <w:rPr>
          <w:rFonts w:ascii="Arial" w:hAnsi="Arial" w:cs="Arial"/>
          <w:sz w:val="22"/>
          <w:szCs w:val="22"/>
        </w:rPr>
        <w:t xml:space="preserve">131/86. </w:t>
      </w:r>
      <w:r w:rsidRPr="00F17A7D">
        <w:rPr>
          <w:rFonts w:ascii="Arial" w:hAnsi="Arial" w:cs="Arial"/>
          <w:sz w:val="22"/>
          <w:szCs w:val="22"/>
        </w:rPr>
        <w:t>Le spese di registrazione, nonché ogni altro onere inerente o co</w:t>
      </w:r>
      <w:r w:rsidR="0060140B">
        <w:rPr>
          <w:rFonts w:ascii="Arial" w:hAnsi="Arial" w:cs="Arial"/>
          <w:sz w:val="22"/>
          <w:szCs w:val="22"/>
        </w:rPr>
        <w:t>nseguente al presente Accordo</w:t>
      </w:r>
      <w:r w:rsidRPr="00F17A7D">
        <w:rPr>
          <w:rFonts w:ascii="Arial" w:hAnsi="Arial" w:cs="Arial"/>
          <w:sz w:val="22"/>
          <w:szCs w:val="22"/>
        </w:rPr>
        <w:t>, sono a carico della Parte richiedente.</w:t>
      </w:r>
    </w:p>
    <w:p w:rsidR="00B958B7" w:rsidRPr="009D6C1E" w:rsidRDefault="00A87324" w:rsidP="00B958B7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bookmarkStart w:id="1" w:name="_Hlk520389898"/>
      <w:r w:rsidRPr="009D6C1E">
        <w:rPr>
          <w:rFonts w:ascii="Arial" w:hAnsi="Arial" w:cs="Arial"/>
          <w:sz w:val="22"/>
          <w:szCs w:val="22"/>
        </w:rPr>
        <w:t>Ai sensi dell’art. 2</w:t>
      </w:r>
      <w:r w:rsidR="008F2F30" w:rsidRPr="009D6C1E">
        <w:rPr>
          <w:rFonts w:ascii="Arial" w:hAnsi="Arial" w:cs="Arial"/>
          <w:sz w:val="22"/>
          <w:szCs w:val="22"/>
        </w:rPr>
        <w:t xml:space="preserve"> parte I della Tariffa Allegato A</w:t>
      </w:r>
      <w:r w:rsidRPr="009D6C1E">
        <w:rPr>
          <w:rFonts w:ascii="Arial" w:hAnsi="Arial" w:cs="Arial"/>
          <w:sz w:val="22"/>
          <w:szCs w:val="22"/>
        </w:rPr>
        <w:t xml:space="preserve"> del D.P.R. 642/1972 l</w:t>
      </w:r>
      <w:r w:rsidR="00B958B7" w:rsidRPr="009D6C1E">
        <w:rPr>
          <w:rFonts w:ascii="Arial" w:hAnsi="Arial" w:cs="Arial"/>
          <w:sz w:val="22"/>
          <w:szCs w:val="22"/>
        </w:rPr>
        <w:t>e spese di bollo del</w:t>
      </w:r>
      <w:r w:rsidR="008F2F30" w:rsidRPr="009D6C1E">
        <w:rPr>
          <w:rFonts w:ascii="Arial" w:hAnsi="Arial" w:cs="Arial"/>
          <w:sz w:val="22"/>
          <w:szCs w:val="22"/>
        </w:rPr>
        <w:t xml:space="preserve"> presente </w:t>
      </w:r>
      <w:r w:rsidR="00B958B7" w:rsidRPr="009D6C1E">
        <w:rPr>
          <w:rFonts w:ascii="Arial" w:hAnsi="Arial" w:cs="Arial"/>
          <w:sz w:val="22"/>
          <w:szCs w:val="22"/>
        </w:rPr>
        <w:t xml:space="preserve">atto </w:t>
      </w:r>
      <w:r w:rsidR="008F2F30" w:rsidRPr="009D6C1E">
        <w:rPr>
          <w:rFonts w:ascii="Arial" w:hAnsi="Arial" w:cs="Arial"/>
          <w:sz w:val="22"/>
          <w:szCs w:val="22"/>
        </w:rPr>
        <w:t xml:space="preserve">sono </w:t>
      </w:r>
      <w:r w:rsidR="00B958B7" w:rsidRPr="009D6C1E">
        <w:rPr>
          <w:rFonts w:ascii="Arial" w:hAnsi="Arial" w:cs="Arial"/>
          <w:sz w:val="22"/>
          <w:szCs w:val="22"/>
        </w:rPr>
        <w:t xml:space="preserve">a carico delle parti in egual misura </w:t>
      </w:r>
      <w:r w:rsidR="008F2F30" w:rsidRPr="009D6C1E">
        <w:rPr>
          <w:rFonts w:ascii="Arial" w:hAnsi="Arial" w:cs="Arial"/>
          <w:sz w:val="22"/>
          <w:szCs w:val="22"/>
        </w:rPr>
        <w:t xml:space="preserve">per </w:t>
      </w:r>
      <w:r w:rsidR="00B958B7" w:rsidRPr="009D6C1E">
        <w:rPr>
          <w:rFonts w:ascii="Arial" w:hAnsi="Arial" w:cs="Arial"/>
          <w:sz w:val="22"/>
          <w:szCs w:val="22"/>
        </w:rPr>
        <w:t>complessivi Euro</w:t>
      </w:r>
      <w:r w:rsidR="008F2F30" w:rsidRPr="009D6C1E">
        <w:rPr>
          <w:rStyle w:val="Rimandonotaapidipagina"/>
          <w:rFonts w:ascii="Arial" w:hAnsi="Arial" w:cs="Arial"/>
          <w:sz w:val="22"/>
          <w:szCs w:val="22"/>
        </w:rPr>
        <w:footnoteReference w:id="2"/>
      </w:r>
      <w:r w:rsidR="008F2F30" w:rsidRPr="009D6C1E">
        <w:rPr>
          <w:rFonts w:ascii="Arial" w:hAnsi="Arial" w:cs="Arial"/>
          <w:sz w:val="22"/>
          <w:szCs w:val="22"/>
        </w:rPr>
        <w:t xml:space="preserve"> …</w:t>
      </w:r>
      <w:r w:rsidR="00B958B7" w:rsidRPr="009D6C1E">
        <w:rPr>
          <w:rFonts w:ascii="Arial" w:hAnsi="Arial" w:cs="Arial"/>
          <w:sz w:val="22"/>
          <w:szCs w:val="22"/>
        </w:rPr>
        <w:t xml:space="preserve">. </w:t>
      </w:r>
      <w:r w:rsidR="008F2F30" w:rsidRPr="009D6C1E">
        <w:rPr>
          <w:rFonts w:ascii="Arial" w:hAnsi="Arial" w:cs="Arial"/>
          <w:sz w:val="22"/>
          <w:szCs w:val="22"/>
        </w:rPr>
        <w:t xml:space="preserve">che </w:t>
      </w:r>
      <w:r w:rsidR="00B958B7" w:rsidRPr="009D6C1E">
        <w:rPr>
          <w:rFonts w:ascii="Arial" w:hAnsi="Arial" w:cs="Arial"/>
          <w:sz w:val="22"/>
          <w:szCs w:val="22"/>
        </w:rPr>
        <w:t xml:space="preserve">verranno assolte dal CREA in maniera virtuale – </w:t>
      </w:r>
      <w:r w:rsidR="008F2F30" w:rsidRPr="009D6C1E">
        <w:rPr>
          <w:rFonts w:ascii="Arial" w:hAnsi="Arial" w:cs="Arial"/>
          <w:sz w:val="22"/>
          <w:szCs w:val="22"/>
        </w:rPr>
        <w:t>ai sensi dell’</w:t>
      </w:r>
      <w:r w:rsidR="00B958B7" w:rsidRPr="009D6C1E">
        <w:rPr>
          <w:rFonts w:ascii="Arial" w:hAnsi="Arial" w:cs="Arial"/>
          <w:sz w:val="22"/>
          <w:szCs w:val="22"/>
        </w:rPr>
        <w:t>autorizzazione n. 34200 del 03/05/2016 rilasciata dall’Agenzia delle Entrate – Direzione del Lazio – Ufficio Gestioni Tributi.</w:t>
      </w:r>
    </w:p>
    <w:p w:rsidR="00AD14AE" w:rsidRPr="009D6C1E" w:rsidRDefault="00B958B7" w:rsidP="00B958B7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D6C1E">
        <w:rPr>
          <w:rFonts w:ascii="Arial" w:hAnsi="Arial" w:cs="Arial"/>
          <w:sz w:val="22"/>
          <w:szCs w:val="22"/>
        </w:rPr>
        <w:t>Il CREA nell’assolvere la spesa, procederà ad anticipare l’intero importo all’Erario e richiederà il rimborso della quota di spettanza all’altra parte</w:t>
      </w:r>
      <w:bookmarkEnd w:id="1"/>
      <w:r w:rsidR="008F2F30" w:rsidRPr="009D6C1E">
        <w:rPr>
          <w:rStyle w:val="Rimandonotaapidipagina"/>
          <w:rFonts w:ascii="Arial" w:hAnsi="Arial" w:cs="Arial"/>
          <w:sz w:val="22"/>
          <w:szCs w:val="22"/>
        </w:rPr>
        <w:footnoteReference w:id="3"/>
      </w:r>
      <w:r w:rsidRPr="009D6C1E">
        <w:rPr>
          <w:rFonts w:ascii="Arial" w:hAnsi="Arial" w:cs="Arial"/>
          <w:sz w:val="22"/>
          <w:szCs w:val="22"/>
        </w:rPr>
        <w:t xml:space="preserve">, che avverrà tramite bonifico bancario su IBAN………intestato al CREA, nella causale dovrà essere inserito “Rimborso imposta di bollo su </w:t>
      </w:r>
      <w:r w:rsidR="007411F7">
        <w:rPr>
          <w:rFonts w:ascii="Arial" w:hAnsi="Arial" w:cs="Arial"/>
          <w:sz w:val="22"/>
          <w:szCs w:val="22"/>
        </w:rPr>
        <w:t>Accordo</w:t>
      </w:r>
      <w:r w:rsidRPr="009D6C1E">
        <w:rPr>
          <w:rFonts w:ascii="Arial" w:hAnsi="Arial" w:cs="Arial"/>
          <w:sz w:val="22"/>
          <w:szCs w:val="22"/>
        </w:rPr>
        <w:t xml:space="preserve"> ex art 15, L. 241/90, prot. </w:t>
      </w:r>
      <w:proofErr w:type="gramStart"/>
      <w:r w:rsidRPr="009D6C1E">
        <w:rPr>
          <w:rFonts w:ascii="Arial" w:hAnsi="Arial" w:cs="Arial"/>
          <w:sz w:val="22"/>
          <w:szCs w:val="22"/>
        </w:rPr>
        <w:t>n….</w:t>
      </w:r>
      <w:proofErr w:type="gramEnd"/>
      <w:r w:rsidRPr="009D6C1E">
        <w:rPr>
          <w:rFonts w:ascii="Arial" w:hAnsi="Arial" w:cs="Arial"/>
          <w:sz w:val="22"/>
          <w:szCs w:val="22"/>
        </w:rPr>
        <w:t>”</w:t>
      </w:r>
      <w:r w:rsidR="00AD14AE" w:rsidRPr="009D6C1E">
        <w:rPr>
          <w:rFonts w:ascii="Arial" w:hAnsi="Arial" w:cs="Arial"/>
          <w:sz w:val="22"/>
          <w:szCs w:val="22"/>
        </w:rPr>
        <w:t>.</w:t>
      </w:r>
    </w:p>
    <w:p w:rsidR="00E9091C" w:rsidRDefault="002E1945" w:rsidP="002E1945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E1945">
        <w:rPr>
          <w:rFonts w:ascii="Arial" w:hAnsi="Arial" w:cs="Arial"/>
          <w:sz w:val="22"/>
          <w:szCs w:val="22"/>
        </w:rPr>
        <w:t>Letto, confermato e sottoscritto</w:t>
      </w:r>
    </w:p>
    <w:p w:rsidR="002E1945" w:rsidRPr="00F17A7D" w:rsidRDefault="006C5522" w:rsidP="002E1945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F17A7D">
        <w:rPr>
          <w:rFonts w:ascii="Arial" w:hAnsi="Arial" w:cs="Arial"/>
          <w:sz w:val="22"/>
          <w:szCs w:val="22"/>
        </w:rPr>
        <w:t>Roma</w:t>
      </w:r>
      <w:r w:rsidR="00000B17" w:rsidRPr="00F17A7D">
        <w:rPr>
          <w:rFonts w:ascii="Arial" w:hAnsi="Arial" w:cs="Arial"/>
          <w:sz w:val="22"/>
          <w:szCs w:val="22"/>
        </w:rPr>
        <w:t xml:space="preserve">, li………………………………… </w:t>
      </w:r>
    </w:p>
    <w:tbl>
      <w:tblPr>
        <w:tblW w:w="7935" w:type="dxa"/>
        <w:jc w:val="center"/>
        <w:tblLayout w:type="fixed"/>
        <w:tblLook w:val="0000" w:firstRow="0" w:lastRow="0" w:firstColumn="0" w:lastColumn="0" w:noHBand="0" w:noVBand="0"/>
      </w:tblPr>
      <w:tblGrid>
        <w:gridCol w:w="3978"/>
        <w:gridCol w:w="3957"/>
      </w:tblGrid>
      <w:tr w:rsidR="00000B17" w:rsidRPr="00F17A7D">
        <w:trPr>
          <w:jc w:val="center"/>
        </w:trPr>
        <w:tc>
          <w:tcPr>
            <w:tcW w:w="3978" w:type="dxa"/>
          </w:tcPr>
          <w:p w:rsidR="00000B17" w:rsidRPr="00F17A7D" w:rsidRDefault="00E9091C" w:rsidP="00750B5A">
            <w:pPr>
              <w:snapToGrid w:val="0"/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per l’XXXXX</w:t>
            </w:r>
          </w:p>
          <w:p w:rsidR="00000B17" w:rsidRPr="00F17A7D" w:rsidRDefault="00000B17" w:rsidP="00750B5A">
            <w:pPr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17A7D">
              <w:rPr>
                <w:rFonts w:ascii="Arial" w:hAnsi="Arial" w:cs="Arial"/>
                <w:sz w:val="22"/>
                <w:szCs w:val="22"/>
              </w:rPr>
              <w:t xml:space="preserve">Il </w:t>
            </w:r>
            <w:proofErr w:type="spellStart"/>
            <w:r w:rsidR="00E9091C">
              <w:rPr>
                <w:rFonts w:ascii="Arial" w:hAnsi="Arial" w:cs="Arial"/>
                <w:sz w:val="22"/>
                <w:szCs w:val="22"/>
              </w:rPr>
              <w:t>xxxxxxxx</w:t>
            </w:r>
            <w:proofErr w:type="spellEnd"/>
          </w:p>
          <w:p w:rsidR="00000B17" w:rsidRPr="00F17A7D" w:rsidRDefault="00000B17" w:rsidP="00E9091C">
            <w:pPr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17A7D">
              <w:rPr>
                <w:rFonts w:ascii="Arial" w:hAnsi="Arial" w:cs="Arial"/>
                <w:sz w:val="22"/>
                <w:szCs w:val="22"/>
              </w:rPr>
              <w:t xml:space="preserve">Dott. </w:t>
            </w:r>
            <w:proofErr w:type="spellStart"/>
            <w:r w:rsidR="00E9091C">
              <w:rPr>
                <w:rFonts w:ascii="Arial" w:hAnsi="Arial" w:cs="Arial"/>
                <w:sz w:val="22"/>
                <w:szCs w:val="22"/>
              </w:rPr>
              <w:t>xxxxxxxxxx</w:t>
            </w:r>
            <w:proofErr w:type="spellEnd"/>
          </w:p>
        </w:tc>
        <w:tc>
          <w:tcPr>
            <w:tcW w:w="3957" w:type="dxa"/>
          </w:tcPr>
          <w:p w:rsidR="00000B17" w:rsidRPr="00F17A7D" w:rsidRDefault="00000B17" w:rsidP="00750B5A">
            <w:pPr>
              <w:snapToGrid w:val="0"/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17A7D">
              <w:rPr>
                <w:rFonts w:ascii="Arial" w:hAnsi="Arial" w:cs="Arial"/>
                <w:sz w:val="22"/>
                <w:szCs w:val="22"/>
              </w:rPr>
              <w:t>per il CREA</w:t>
            </w:r>
          </w:p>
          <w:p w:rsidR="00000B17" w:rsidRPr="00F17A7D" w:rsidRDefault="005952F3" w:rsidP="00870DEC">
            <w:pPr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Il Presidente</w:t>
            </w:r>
          </w:p>
          <w:p w:rsidR="0034390C" w:rsidRPr="00F17A7D" w:rsidRDefault="0034390C" w:rsidP="00870DEC">
            <w:pPr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17A7D">
              <w:rPr>
                <w:rFonts w:ascii="Arial" w:hAnsi="Arial" w:cs="Arial"/>
                <w:sz w:val="22"/>
                <w:szCs w:val="22"/>
              </w:rPr>
              <w:t>D</w:t>
            </w:r>
            <w:r w:rsidR="002772E2">
              <w:rPr>
                <w:rFonts w:ascii="Arial" w:hAnsi="Arial" w:cs="Arial"/>
                <w:sz w:val="22"/>
                <w:szCs w:val="22"/>
              </w:rPr>
              <w:t>ott.</w:t>
            </w:r>
            <w:bookmarkStart w:id="2" w:name="_GoBack"/>
            <w:bookmarkEnd w:id="2"/>
            <w:r w:rsidRPr="00F17A7D">
              <w:rPr>
                <w:rFonts w:ascii="Arial" w:hAnsi="Arial" w:cs="Arial"/>
                <w:sz w:val="22"/>
                <w:szCs w:val="22"/>
              </w:rPr>
              <w:t>. Salvatore Parlato</w:t>
            </w:r>
          </w:p>
        </w:tc>
      </w:tr>
    </w:tbl>
    <w:p w:rsidR="00000B17" w:rsidRPr="00F17A7D" w:rsidRDefault="00000B17" w:rsidP="00F93E0B">
      <w:pPr>
        <w:spacing w:line="560" w:lineRule="exact"/>
        <w:jc w:val="both"/>
        <w:rPr>
          <w:rFonts w:ascii="Arial" w:hAnsi="Arial" w:cs="Arial"/>
          <w:sz w:val="22"/>
          <w:szCs w:val="22"/>
        </w:rPr>
      </w:pPr>
    </w:p>
    <w:sectPr w:rsidR="00000B17" w:rsidRPr="00F17A7D" w:rsidSect="002E1945">
      <w:headerReference w:type="default" r:id="rId9"/>
      <w:footerReference w:type="default" r:id="rId10"/>
      <w:pgSz w:w="11906" w:h="16838" w:code="9"/>
      <w:pgMar w:top="1418" w:right="2550" w:bottom="426" w:left="1843" w:header="567" w:footer="907" w:gutter="0"/>
      <w:paperSrc w:first="7" w:other="7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9318F" w:rsidRDefault="00A9318F">
      <w:r>
        <w:separator/>
      </w:r>
    </w:p>
  </w:endnote>
  <w:endnote w:type="continuationSeparator" w:id="0">
    <w:p w:rsidR="00A9318F" w:rsidRDefault="00A931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00B17" w:rsidRDefault="00000B17">
    <w:pPr>
      <w:pStyle w:val="Pidipagina"/>
      <w:framePr w:wrap="auto" w:vAnchor="text" w:hAnchor="margin" w:xAlign="center" w:y="1"/>
      <w:jc w:val="center"/>
      <w:rPr>
        <w:rStyle w:val="Numeropagina"/>
        <w:rFonts w:cs="Arial"/>
      </w:rPr>
    </w:pPr>
  </w:p>
  <w:p w:rsidR="00000B17" w:rsidRDefault="00000B17">
    <w:pPr>
      <w:pStyle w:val="Pidipagina"/>
      <w:spacing w:line="240" w:lineRule="atLeast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9318F" w:rsidRDefault="00A9318F">
      <w:r>
        <w:separator/>
      </w:r>
    </w:p>
  </w:footnote>
  <w:footnote w:type="continuationSeparator" w:id="0">
    <w:p w:rsidR="00A9318F" w:rsidRDefault="00A9318F">
      <w:r>
        <w:continuationSeparator/>
      </w:r>
    </w:p>
  </w:footnote>
  <w:footnote w:id="1">
    <w:p w:rsidR="00F2658C" w:rsidRDefault="00F2658C">
      <w:pPr>
        <w:pStyle w:val="Testonotaapidipagina"/>
      </w:pPr>
      <w:r>
        <w:rPr>
          <w:rStyle w:val="Rimandonotaapidipagina"/>
        </w:rPr>
        <w:footnoteRef/>
      </w:r>
      <w:r>
        <w:t xml:space="preserve"> Articolo da inserire solo nell’ipotesi in cui sia previsto il rimborso delle spese sostenute</w:t>
      </w:r>
    </w:p>
  </w:footnote>
  <w:footnote w:id="2">
    <w:p w:rsidR="008F2F30" w:rsidRPr="008F2F30" w:rsidRDefault="008F2F30" w:rsidP="00E6276C">
      <w:pPr>
        <w:pStyle w:val="Testonotaapidipagina"/>
        <w:jc w:val="both"/>
        <w:rPr>
          <w:i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="00A550E0">
        <w:rPr>
          <w:sz w:val="16"/>
          <w:szCs w:val="16"/>
        </w:rPr>
        <w:t>Per gli Accordi e le C</w:t>
      </w:r>
      <w:r w:rsidRPr="008F2F30">
        <w:rPr>
          <w:sz w:val="16"/>
          <w:szCs w:val="16"/>
        </w:rPr>
        <w:t xml:space="preserve">onvenzioni stipulate in maniera cartacea od in modalità informatica con firma digitale, va applicata l’imposta di bollo di euro 16.00 ogni quattro facciate o 100 righe. </w:t>
      </w:r>
      <w:proofErr w:type="spellStart"/>
      <w:r w:rsidRPr="008F2F30">
        <w:rPr>
          <w:sz w:val="16"/>
          <w:szCs w:val="16"/>
        </w:rPr>
        <w:t>Cfr</w:t>
      </w:r>
      <w:proofErr w:type="spellEnd"/>
      <w:r w:rsidRPr="008F2F30">
        <w:rPr>
          <w:sz w:val="16"/>
          <w:szCs w:val="16"/>
        </w:rPr>
        <w:t xml:space="preserve"> art. 5 D.P.R. 642/72, </w:t>
      </w:r>
      <w:r w:rsidRPr="008F2F30">
        <w:rPr>
          <w:i/>
          <w:sz w:val="16"/>
          <w:szCs w:val="16"/>
        </w:rPr>
        <w:t xml:space="preserve">“Definizione di foglio e di pagina”: </w:t>
      </w:r>
    </w:p>
    <w:p w:rsidR="008F2F30" w:rsidRPr="008F2F30" w:rsidRDefault="008F2F30" w:rsidP="00E6276C">
      <w:pPr>
        <w:pStyle w:val="Testonotaapidipagina"/>
        <w:jc w:val="both"/>
        <w:rPr>
          <w:i/>
          <w:sz w:val="16"/>
          <w:szCs w:val="16"/>
        </w:rPr>
      </w:pPr>
      <w:r w:rsidRPr="008F2F30">
        <w:rPr>
          <w:i/>
          <w:sz w:val="16"/>
          <w:szCs w:val="16"/>
        </w:rPr>
        <w:t xml:space="preserve">a) il foglio si intende composto da quattro facciate, la pagina da una facciata; </w:t>
      </w:r>
    </w:p>
    <w:p w:rsidR="008F2F30" w:rsidRPr="008F2F30" w:rsidRDefault="008F2F30" w:rsidP="00E6276C">
      <w:pPr>
        <w:pStyle w:val="Testonotaapidipagina"/>
        <w:jc w:val="both"/>
        <w:rPr>
          <w:i/>
          <w:sz w:val="16"/>
          <w:szCs w:val="16"/>
        </w:rPr>
      </w:pPr>
      <w:r w:rsidRPr="008F2F30">
        <w:rPr>
          <w:i/>
          <w:sz w:val="16"/>
          <w:szCs w:val="16"/>
        </w:rPr>
        <w:t xml:space="preserve">b) per copia si intende la riproduzione, parziale o totale, di atti, documenti e registri dichiarata conforme all'originale da colui che l'ha rilasciata. </w:t>
      </w:r>
    </w:p>
    <w:p w:rsidR="008F2F30" w:rsidRPr="008F2F30" w:rsidRDefault="008F2F30" w:rsidP="00E6276C">
      <w:pPr>
        <w:pStyle w:val="Testonotaapidipagina"/>
        <w:jc w:val="both"/>
        <w:rPr>
          <w:sz w:val="16"/>
          <w:szCs w:val="16"/>
        </w:rPr>
      </w:pPr>
      <w:r w:rsidRPr="008F2F30">
        <w:rPr>
          <w:i/>
          <w:sz w:val="16"/>
          <w:szCs w:val="16"/>
        </w:rPr>
        <w:t>Per i tabulati meccanografici l'imposta è dovuta per ogni 100 linee o frazione di 100 linee effettivamente utilizzate</w:t>
      </w:r>
    </w:p>
    <w:p w:rsidR="008F2F30" w:rsidRDefault="008F2F30" w:rsidP="00E6276C">
      <w:pPr>
        <w:pStyle w:val="Testonotaapidipagina"/>
        <w:jc w:val="both"/>
      </w:pPr>
    </w:p>
  </w:footnote>
  <w:footnote w:id="3">
    <w:p w:rsidR="008F2F30" w:rsidRPr="008F2F30" w:rsidRDefault="008F2F30" w:rsidP="00E6276C">
      <w:pPr>
        <w:pStyle w:val="Testonotaapidipagina"/>
        <w:jc w:val="both"/>
        <w:rPr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8F2F30">
        <w:rPr>
          <w:sz w:val="16"/>
          <w:szCs w:val="16"/>
        </w:rPr>
        <w:t>salva l’applicabilità dell’articolo 16 della Tabella B annessa al DPR n° 642/72, con esclusivo riferimento ai rapporti fra gli Enti tassativamente elencati e per i documenti fra loro scambiati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00B17" w:rsidRDefault="002772E2">
    <w:pPr>
      <w:pStyle w:val="Intestazione"/>
      <w:tabs>
        <w:tab w:val="clear" w:pos="4819"/>
        <w:tab w:val="center" w:pos="3402"/>
      </w:tabs>
    </w:pPr>
    <w:r>
      <w:rPr>
        <w:noProof/>
        <w:lang w:eastAsia="it-IT"/>
      </w:rPr>
      <w:pict>
        <v:line id="Line 1" o:spid="_x0000_s2079" style="position:absolute;z-index:251671040;visibility:visible" from="-76.65pt,690.3pt" to="519.8pt,69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" o:spid="_x0000_s2078" style="position:absolute;z-index:251666944;visibility:visible" from="-79.5pt,576.9pt" to="516.95pt,5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psMKQ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3" o:spid="_x0000_s2077" style="position:absolute;z-index:251662848;visibility:visible" from="-79.5pt,463.5pt" to="516.95pt,4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47Q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zTFS&#10;pIMebYTiaBxK0xtXQESltjaIoyf1YjaafnFI6aolas8jxdezgbQsZCQPKWHhDByw6z9oBjHk4HWs&#10;06mxXYCECqBTbMf53g5+8ojCx6fJUz7PJhhR2JuOJxGfFLdUY51/z3WHwqTEEl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4" o:spid="_x0000_s2076" style="position:absolute;z-index:251658752;visibility:visible" from="-76.65pt,463.5pt" to="519.8pt,4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T1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5" o:spid="_x0000_s2075" style="position:absolute;z-index:251672064;visibility:visible" from="-76.6pt,718.6pt" to="519.85pt,7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6" o:spid="_x0000_s2074" style="position:absolute;z-index:251667968;visibility:visible" from="-79.45pt,605.2pt" to="517pt,60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rb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TTFS&#10;pIMebYTiaBpK0xtXQESltjaIoyf1YjaafnFI6aolas8jxdezgbQsZCQPKWHhDByw6z9oBjHk4HWs&#10;06mxXYCECqBTbMf53g5+8ojCx6fJUz7PJhhR2JuOJxGfFLdUY51/z3WHwqTEEl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7" o:spid="_x0000_s2073" style="position:absolute;z-index:251663872;visibility:visible" from="-79.45pt,491.8pt" to="517pt,4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8" o:spid="_x0000_s2072" style="position:absolute;z-index:251659776;visibility:visible" from="-76.6pt,491.8pt" to="519.85pt,4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aA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9" o:spid="_x0000_s2071" style="position:absolute;z-index:251654656;visibility:visible" from="-79.5pt,350.1pt" to="516.95pt,35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12F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jTFS&#10;pIMebYTiaB5K0xtXQESltjaIoyf1YjaafnFI6aolas8jxdezgbQsZCQPKWHhDByw6z9oBjHk4HWs&#10;06mxXYCECqBTbMf53g5+8ojCx6fJUz7PJhhR2JuOJxGfFLdUY51/z3WHwqTEEl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0" o:spid="_x0000_s2070" style="position:absolute;z-index:251655680;visibility:visible" from="-79.45pt,378.4pt" to="517pt,37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1" o:spid="_x0000_s2069" style="position:absolute;z-index:251673088;visibility:visible" from="-76.65pt,747pt" to="519.8pt,74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2" o:spid="_x0000_s2068" style="position:absolute;z-index:251668992;visibility:visible" from="-79.5pt,633.6pt" to="516.95pt,6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3" o:spid="_x0000_s2067" style="position:absolute;z-index:251664896;visibility:visible" from="-79.5pt,520.2pt" to="516.95pt,5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GwRKw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4" o:spid="_x0000_s2066" style="position:absolute;z-index:251660800;visibility:visible" from="-76.65pt,520.2pt" to="519.8pt,5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upLKg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5" o:spid="_x0000_s2065" style="position:absolute;z-index:251656704;visibility:visible" from="-79.5pt,406.8pt" to="516.95pt,40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6" o:spid="_x0000_s2064" style="position:absolute;z-index:251670016;visibility:visible" from="-79.5pt,661.95pt" to="516.95pt,6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1CpKg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7" o:spid="_x0000_s2063" style="position:absolute;z-index:251665920;visibility:visible" from="-79.5pt,548.55pt" to="516.95pt,54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8" o:spid="_x0000_s2062" style="position:absolute;z-index:251661824;visibility:visible" from="-76.65pt,548.55pt" to="519.8pt,54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l0cKw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9" o:spid="_x0000_s2061" style="position:absolute;z-index:251657728;visibility:visible" from="-79.5pt,435.15pt" to="516.95pt,4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7iAKw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0" o:spid="_x0000_s2060" style="position:absolute;z-index:251651584;visibility:visible" from="-79.45pt,265pt" to="517pt,26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1" o:spid="_x0000_s2059" style="position:absolute;z-index:251652608;visibility:visible" from="-79.5pt,293.4pt" to="516.95pt,29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2" o:spid="_x0000_s2058" style="position:absolute;z-index:251653632;visibility:visible" from="-79.5pt,321.75pt" to="516.95pt,32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3" o:spid="_x0000_s2057" style="position:absolute;z-index:251650560;visibility:visible" from="-79.5pt,236.7pt" to="516.95pt,23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fel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WeY6RI&#10;By3aCMXRaBxK0xtXQESltjaIoyf1YjaafnFI6aolas8jxdezgbwsZCQPKWHhDByw6z9oBjHk4HWs&#10;06mxXYCECqBTbMf53g5+8ojCx6fJUz7PJhhR2JuOJxGfFLdUY51/z3WHwqTEEm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4" o:spid="_x0000_s2056" style="position:absolute;z-index:251647488;visibility:visible" from="-79.45pt,151.6pt" to="517pt,15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3H/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5" o:spid="_x0000_s2055" style="position:absolute;z-index:251648512;visibility:visible" from="-79.5pt,180pt" to="516.95pt,18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6" o:spid="_x0000_s2054" style="position:absolute;z-index:251649536;visibility:visible" from="-79.5pt,208.35pt" to="516.95pt,20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ssd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WeYqRI&#10;By3aCMXRaBpK0xtXQESltjaIoyf1YjaafnFI6aolas8jxdezgbwsZCQPKWHhDByw6z9oBjHk4HWs&#10;06mxXYCECqBTbMf53g5+8ojCx6fJUz7PJhhR2JuOJxGfFLdUY51/z3WHwqTEEm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7" o:spid="_x0000_s2053" style="position:absolute;z-index:251646464;visibility:visible" from="-79.5pt,123.3pt" to="516.95pt,12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8" o:spid="_x0000_s2052" style="position:absolute;z-index:251645440;visibility:visible" from="-79.5pt,94.95pt" to="516.95pt,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8a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9" o:spid="_x0000_s2051" style="position:absolute;z-index:251643392;visibility:visible" from="-5.65pt,-36.85pt" to="-5.6pt,80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30" o:spid="_x0000_s2050" style="position:absolute;z-index:251642368;visibility:visible" from="-79.45pt,66.55pt" to="517pt,6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31" o:spid="_x0000_s2049" style="position:absolute;z-index:251644416;visibility:visible" from="379.9pt,-32.65pt" to="379.95pt,8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" o:allowincell="f" strokeweight=".25pt">
          <v:stroke startarrowwidth="narrow" startarrowlength="short" endarrowwidth="narrow" endarrowlength="short"/>
        </v:lin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20D96F77"/>
    <w:multiLevelType w:val="hybridMultilevel"/>
    <w:tmpl w:val="9F0C35CA"/>
    <w:lvl w:ilvl="0" w:tplc="8848A36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446234"/>
    <w:multiLevelType w:val="hybridMultilevel"/>
    <w:tmpl w:val="21260500"/>
    <w:lvl w:ilvl="0" w:tplc="3CB68D16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3" w15:restartNumberingAfterBreak="0">
    <w:nsid w:val="407336DB"/>
    <w:multiLevelType w:val="hybridMultilevel"/>
    <w:tmpl w:val="131209D2"/>
    <w:lvl w:ilvl="0" w:tplc="00000001">
      <w:start w:val="1"/>
      <w:numFmt w:val="bullet"/>
      <w:lvlText w:val=""/>
      <w:lvlJc w:val="left"/>
      <w:pPr>
        <w:ind w:left="-556" w:hanging="360"/>
      </w:pPr>
      <w:rPr>
        <w:rFonts w:ascii="Symbol" w:hAnsi="Symbol"/>
      </w:rPr>
    </w:lvl>
    <w:lvl w:ilvl="1" w:tplc="00000001">
      <w:start w:val="1"/>
      <w:numFmt w:val="bullet"/>
      <w:lvlText w:val=""/>
      <w:lvlJc w:val="left"/>
      <w:pPr>
        <w:ind w:left="7874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8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16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3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0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37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4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204" w:hanging="360"/>
      </w:pPr>
      <w:rPr>
        <w:rFonts w:ascii="Wingdings" w:hAnsi="Wingdings" w:hint="default"/>
      </w:rPr>
    </w:lvl>
  </w:abstractNum>
  <w:abstractNum w:abstractNumId="4" w15:restartNumberingAfterBreak="0">
    <w:nsid w:val="5AD0343C"/>
    <w:multiLevelType w:val="hybridMultilevel"/>
    <w:tmpl w:val="3C94725C"/>
    <w:lvl w:ilvl="0" w:tplc="E6BC5BA4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162D6A"/>
    <w:multiLevelType w:val="hybridMultilevel"/>
    <w:tmpl w:val="044C35C0"/>
    <w:lvl w:ilvl="0" w:tplc="00000001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 w:tplc="96DA8E42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1CB7A82"/>
    <w:multiLevelType w:val="hybridMultilevel"/>
    <w:tmpl w:val="B3E01118"/>
    <w:lvl w:ilvl="0" w:tplc="DC7C06AE">
      <w:numFmt w:val="bullet"/>
      <w:lvlText w:val="-"/>
      <w:lvlJc w:val="left"/>
      <w:pPr>
        <w:ind w:left="524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2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8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5"/>
  </w:num>
  <w:num w:numId="5">
    <w:abstractNumId w:val="3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oNotHyphenateCaps/>
  <w:characterSpacingControl w:val="doNotCompress"/>
  <w:doNotValidateAgainstSchema/>
  <w:doNotDemarcateInvalidXml/>
  <w:hdrShapeDefaults>
    <o:shapedefaults v:ext="edit" spidmax="208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0069C"/>
    <w:rsid w:val="00000B17"/>
    <w:rsid w:val="0001383E"/>
    <w:rsid w:val="0002559D"/>
    <w:rsid w:val="000307C3"/>
    <w:rsid w:val="000429E4"/>
    <w:rsid w:val="00051226"/>
    <w:rsid w:val="00056A56"/>
    <w:rsid w:val="00073811"/>
    <w:rsid w:val="00074516"/>
    <w:rsid w:val="00082471"/>
    <w:rsid w:val="00094820"/>
    <w:rsid w:val="000A3C91"/>
    <w:rsid w:val="000A6DCB"/>
    <w:rsid w:val="000A7046"/>
    <w:rsid w:val="000C484B"/>
    <w:rsid w:val="000C611A"/>
    <w:rsid w:val="00102DF6"/>
    <w:rsid w:val="001235BC"/>
    <w:rsid w:val="00130BC1"/>
    <w:rsid w:val="001626B1"/>
    <w:rsid w:val="0017486B"/>
    <w:rsid w:val="00174FC3"/>
    <w:rsid w:val="00191152"/>
    <w:rsid w:val="001A6696"/>
    <w:rsid w:val="001A7CCF"/>
    <w:rsid w:val="001B5A37"/>
    <w:rsid w:val="001E1E83"/>
    <w:rsid w:val="00225C75"/>
    <w:rsid w:val="00232F13"/>
    <w:rsid w:val="00237EDC"/>
    <w:rsid w:val="00245E87"/>
    <w:rsid w:val="00254C3F"/>
    <w:rsid w:val="00255ED6"/>
    <w:rsid w:val="00274869"/>
    <w:rsid w:val="002759E7"/>
    <w:rsid w:val="002772E2"/>
    <w:rsid w:val="00290F54"/>
    <w:rsid w:val="00292B9C"/>
    <w:rsid w:val="002C7A70"/>
    <w:rsid w:val="002D2813"/>
    <w:rsid w:val="002D7CB0"/>
    <w:rsid w:val="002E051F"/>
    <w:rsid w:val="002E1945"/>
    <w:rsid w:val="002E5BB9"/>
    <w:rsid w:val="00304D32"/>
    <w:rsid w:val="00307DC3"/>
    <w:rsid w:val="00326AE7"/>
    <w:rsid w:val="0034390C"/>
    <w:rsid w:val="003814BE"/>
    <w:rsid w:val="00382832"/>
    <w:rsid w:val="003B005D"/>
    <w:rsid w:val="003B42B8"/>
    <w:rsid w:val="003C1554"/>
    <w:rsid w:val="003C3AD1"/>
    <w:rsid w:val="003E423E"/>
    <w:rsid w:val="003F08CB"/>
    <w:rsid w:val="0041114D"/>
    <w:rsid w:val="00414457"/>
    <w:rsid w:val="00425560"/>
    <w:rsid w:val="0042671C"/>
    <w:rsid w:val="00452C30"/>
    <w:rsid w:val="0045668C"/>
    <w:rsid w:val="00463312"/>
    <w:rsid w:val="00477D49"/>
    <w:rsid w:val="004829FD"/>
    <w:rsid w:val="00484F65"/>
    <w:rsid w:val="00487B09"/>
    <w:rsid w:val="004A317F"/>
    <w:rsid w:val="004B3913"/>
    <w:rsid w:val="004B427B"/>
    <w:rsid w:val="004C3612"/>
    <w:rsid w:val="004D3062"/>
    <w:rsid w:val="004D3221"/>
    <w:rsid w:val="004E6240"/>
    <w:rsid w:val="004F11C4"/>
    <w:rsid w:val="004F4721"/>
    <w:rsid w:val="00506D14"/>
    <w:rsid w:val="005360EA"/>
    <w:rsid w:val="00543FDD"/>
    <w:rsid w:val="00554340"/>
    <w:rsid w:val="00554B3A"/>
    <w:rsid w:val="00561654"/>
    <w:rsid w:val="00587A04"/>
    <w:rsid w:val="00592D30"/>
    <w:rsid w:val="005952F3"/>
    <w:rsid w:val="005A0D59"/>
    <w:rsid w:val="005A7124"/>
    <w:rsid w:val="005B43EC"/>
    <w:rsid w:val="005D17D6"/>
    <w:rsid w:val="005F08A9"/>
    <w:rsid w:val="0060140B"/>
    <w:rsid w:val="006045E3"/>
    <w:rsid w:val="00615244"/>
    <w:rsid w:val="0062365F"/>
    <w:rsid w:val="00624F64"/>
    <w:rsid w:val="00627F2E"/>
    <w:rsid w:val="0066574E"/>
    <w:rsid w:val="006756E4"/>
    <w:rsid w:val="0068184E"/>
    <w:rsid w:val="0068254B"/>
    <w:rsid w:val="00685B3D"/>
    <w:rsid w:val="00696926"/>
    <w:rsid w:val="006C5522"/>
    <w:rsid w:val="006E13CA"/>
    <w:rsid w:val="006E243D"/>
    <w:rsid w:val="006E27AA"/>
    <w:rsid w:val="006E44AA"/>
    <w:rsid w:val="006E756A"/>
    <w:rsid w:val="006F19CD"/>
    <w:rsid w:val="00700234"/>
    <w:rsid w:val="00704F2F"/>
    <w:rsid w:val="00710F39"/>
    <w:rsid w:val="00717EBB"/>
    <w:rsid w:val="007249E9"/>
    <w:rsid w:val="007411F7"/>
    <w:rsid w:val="00742CD7"/>
    <w:rsid w:val="00750B5A"/>
    <w:rsid w:val="00754FB7"/>
    <w:rsid w:val="00757A12"/>
    <w:rsid w:val="00783988"/>
    <w:rsid w:val="00787FCF"/>
    <w:rsid w:val="007C0586"/>
    <w:rsid w:val="007E7FC0"/>
    <w:rsid w:val="007F7660"/>
    <w:rsid w:val="00801186"/>
    <w:rsid w:val="0080390E"/>
    <w:rsid w:val="00807C11"/>
    <w:rsid w:val="0081433A"/>
    <w:rsid w:val="00823F9B"/>
    <w:rsid w:val="0083458B"/>
    <w:rsid w:val="00845E17"/>
    <w:rsid w:val="00851677"/>
    <w:rsid w:val="00857726"/>
    <w:rsid w:val="00870DEC"/>
    <w:rsid w:val="008933A0"/>
    <w:rsid w:val="008A2EEB"/>
    <w:rsid w:val="008B5E6E"/>
    <w:rsid w:val="008C2A9E"/>
    <w:rsid w:val="008E5322"/>
    <w:rsid w:val="008F2F30"/>
    <w:rsid w:val="008F76D1"/>
    <w:rsid w:val="00907D0B"/>
    <w:rsid w:val="00923894"/>
    <w:rsid w:val="0092500F"/>
    <w:rsid w:val="009259DA"/>
    <w:rsid w:val="00926077"/>
    <w:rsid w:val="0093296C"/>
    <w:rsid w:val="00945333"/>
    <w:rsid w:val="00947DC3"/>
    <w:rsid w:val="00954C83"/>
    <w:rsid w:val="00961B97"/>
    <w:rsid w:val="00970DF4"/>
    <w:rsid w:val="009815D0"/>
    <w:rsid w:val="00981979"/>
    <w:rsid w:val="009A516E"/>
    <w:rsid w:val="009D6C1E"/>
    <w:rsid w:val="009E7D90"/>
    <w:rsid w:val="009F057C"/>
    <w:rsid w:val="00A354BC"/>
    <w:rsid w:val="00A4719F"/>
    <w:rsid w:val="00A50610"/>
    <w:rsid w:val="00A550E0"/>
    <w:rsid w:val="00A5626F"/>
    <w:rsid w:val="00A57AAB"/>
    <w:rsid w:val="00A8371B"/>
    <w:rsid w:val="00A87324"/>
    <w:rsid w:val="00A9318F"/>
    <w:rsid w:val="00AA3D3E"/>
    <w:rsid w:val="00AB50E6"/>
    <w:rsid w:val="00AB7160"/>
    <w:rsid w:val="00AC1A05"/>
    <w:rsid w:val="00AD14AE"/>
    <w:rsid w:val="00B125CA"/>
    <w:rsid w:val="00B147F7"/>
    <w:rsid w:val="00B276B4"/>
    <w:rsid w:val="00B519B8"/>
    <w:rsid w:val="00B6000B"/>
    <w:rsid w:val="00B76A26"/>
    <w:rsid w:val="00B958B7"/>
    <w:rsid w:val="00BB26F8"/>
    <w:rsid w:val="00BB3018"/>
    <w:rsid w:val="00BC5DC7"/>
    <w:rsid w:val="00BD181B"/>
    <w:rsid w:val="00BD5828"/>
    <w:rsid w:val="00BE3240"/>
    <w:rsid w:val="00C0069C"/>
    <w:rsid w:val="00C07394"/>
    <w:rsid w:val="00C23B19"/>
    <w:rsid w:val="00C245D5"/>
    <w:rsid w:val="00C323A2"/>
    <w:rsid w:val="00C44E19"/>
    <w:rsid w:val="00C45609"/>
    <w:rsid w:val="00C47B1D"/>
    <w:rsid w:val="00C579F4"/>
    <w:rsid w:val="00C62867"/>
    <w:rsid w:val="00C62873"/>
    <w:rsid w:val="00C70BAF"/>
    <w:rsid w:val="00C80168"/>
    <w:rsid w:val="00C85EAD"/>
    <w:rsid w:val="00C97F9F"/>
    <w:rsid w:val="00CB17A7"/>
    <w:rsid w:val="00CF09D1"/>
    <w:rsid w:val="00D27827"/>
    <w:rsid w:val="00D46D5A"/>
    <w:rsid w:val="00D8212D"/>
    <w:rsid w:val="00D95BE1"/>
    <w:rsid w:val="00DA0DB0"/>
    <w:rsid w:val="00DA38BF"/>
    <w:rsid w:val="00DB0E1C"/>
    <w:rsid w:val="00DB373B"/>
    <w:rsid w:val="00DC4EE1"/>
    <w:rsid w:val="00DC66EE"/>
    <w:rsid w:val="00DC7273"/>
    <w:rsid w:val="00DE5805"/>
    <w:rsid w:val="00DF2327"/>
    <w:rsid w:val="00DF5707"/>
    <w:rsid w:val="00E10784"/>
    <w:rsid w:val="00E11881"/>
    <w:rsid w:val="00E15BF8"/>
    <w:rsid w:val="00E17CD6"/>
    <w:rsid w:val="00E2016B"/>
    <w:rsid w:val="00E21078"/>
    <w:rsid w:val="00E37AF6"/>
    <w:rsid w:val="00E6276C"/>
    <w:rsid w:val="00E74CD0"/>
    <w:rsid w:val="00E828D8"/>
    <w:rsid w:val="00E82BA8"/>
    <w:rsid w:val="00E90065"/>
    <w:rsid w:val="00E902E5"/>
    <w:rsid w:val="00E9091C"/>
    <w:rsid w:val="00EB0136"/>
    <w:rsid w:val="00EB4AD7"/>
    <w:rsid w:val="00EB74CF"/>
    <w:rsid w:val="00EC126A"/>
    <w:rsid w:val="00EC354D"/>
    <w:rsid w:val="00EC750B"/>
    <w:rsid w:val="00ED6FF2"/>
    <w:rsid w:val="00EE0921"/>
    <w:rsid w:val="00EF0196"/>
    <w:rsid w:val="00EF7F7B"/>
    <w:rsid w:val="00F11846"/>
    <w:rsid w:val="00F17A7D"/>
    <w:rsid w:val="00F24AF9"/>
    <w:rsid w:val="00F2658C"/>
    <w:rsid w:val="00F40EA5"/>
    <w:rsid w:val="00F44431"/>
    <w:rsid w:val="00F462FB"/>
    <w:rsid w:val="00F50D9D"/>
    <w:rsid w:val="00F60F27"/>
    <w:rsid w:val="00F63FF6"/>
    <w:rsid w:val="00F86BE4"/>
    <w:rsid w:val="00F87687"/>
    <w:rsid w:val="00F93E0B"/>
    <w:rsid w:val="00F958E3"/>
    <w:rsid w:val="00FB49BA"/>
    <w:rsid w:val="00FC3181"/>
    <w:rsid w:val="00FD2BED"/>
    <w:rsid w:val="00FE25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80"/>
    <o:shapelayout v:ext="edit">
      <o:idmap v:ext="edit" data="1"/>
    </o:shapelayout>
  </w:shapeDefaults>
  <w:decimalSymbol w:val=","/>
  <w:listSeparator w:val=";"/>
  <w14:docId w14:val="59A4D002"/>
  <w15:docId w15:val="{6A7D5AFD-8A29-47E3-9328-569C6404F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/>
    <w:lsdException w:name="Body Text Indent" w:semiHidden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4C3612"/>
    <w:pPr>
      <w:suppressAutoHyphens/>
    </w:pPr>
    <w:rPr>
      <w:sz w:val="24"/>
      <w:szCs w:val="24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B519B8"/>
    <w:pPr>
      <w:widowControl w:val="0"/>
      <w:tabs>
        <w:tab w:val="center" w:pos="4819"/>
        <w:tab w:val="right" w:pos="9638"/>
      </w:tabs>
      <w:spacing w:line="567" w:lineRule="exact"/>
    </w:pPr>
    <w:rPr>
      <w:rFonts w:ascii="Arial" w:hAnsi="Arial" w:cs="Arial"/>
      <w:sz w:val="20"/>
      <w:szCs w:val="20"/>
    </w:rPr>
  </w:style>
  <w:style w:type="character" w:customStyle="1" w:styleId="IntestazioneCarattere">
    <w:name w:val="Intestazione Carattere"/>
    <w:link w:val="Intestazione"/>
    <w:uiPriority w:val="99"/>
    <w:semiHidden/>
    <w:rsid w:val="008F69E5"/>
    <w:rPr>
      <w:sz w:val="24"/>
      <w:szCs w:val="24"/>
      <w:lang w:eastAsia="ar-SA"/>
    </w:rPr>
  </w:style>
  <w:style w:type="paragraph" w:styleId="Pidipagina">
    <w:name w:val="footer"/>
    <w:basedOn w:val="Normale"/>
    <w:link w:val="PidipaginaCarattere"/>
    <w:uiPriority w:val="99"/>
    <w:rsid w:val="00B519B8"/>
    <w:pPr>
      <w:widowControl w:val="0"/>
      <w:tabs>
        <w:tab w:val="center" w:pos="4819"/>
        <w:tab w:val="right" w:pos="9638"/>
      </w:tabs>
      <w:spacing w:line="567" w:lineRule="exact"/>
    </w:pPr>
    <w:rPr>
      <w:rFonts w:ascii="Arial" w:hAnsi="Arial" w:cs="Arial"/>
      <w:sz w:val="20"/>
      <w:szCs w:val="20"/>
    </w:rPr>
  </w:style>
  <w:style w:type="character" w:customStyle="1" w:styleId="PidipaginaCarattere">
    <w:name w:val="Piè di pagina Carattere"/>
    <w:link w:val="Pidipagina"/>
    <w:uiPriority w:val="99"/>
    <w:semiHidden/>
    <w:rsid w:val="008F69E5"/>
    <w:rPr>
      <w:sz w:val="24"/>
      <w:szCs w:val="24"/>
      <w:lang w:eastAsia="ar-SA"/>
    </w:rPr>
  </w:style>
  <w:style w:type="character" w:styleId="Numeropagina">
    <w:name w:val="page number"/>
    <w:uiPriority w:val="99"/>
    <w:rsid w:val="00B519B8"/>
    <w:rPr>
      <w:rFonts w:cs="Times New Roman"/>
    </w:rPr>
  </w:style>
  <w:style w:type="character" w:styleId="Collegamentoipertestuale">
    <w:name w:val="Hyperlink"/>
    <w:uiPriority w:val="99"/>
    <w:rsid w:val="00B519B8"/>
    <w:rPr>
      <w:rFonts w:cs="Times New Roman"/>
      <w:color w:val="0000FF"/>
      <w:u w:val="single"/>
    </w:rPr>
  </w:style>
  <w:style w:type="paragraph" w:customStyle="1" w:styleId="Testonormale1">
    <w:name w:val="Testo normale1"/>
    <w:basedOn w:val="Normale"/>
    <w:uiPriority w:val="99"/>
    <w:rsid w:val="00F462FB"/>
    <w:rPr>
      <w:rFonts w:ascii="Courier New" w:hAnsi="Courier New"/>
      <w:sz w:val="20"/>
      <w:szCs w:val="20"/>
    </w:rPr>
  </w:style>
  <w:style w:type="paragraph" w:customStyle="1" w:styleId="Default">
    <w:name w:val="Default"/>
    <w:uiPriority w:val="99"/>
    <w:rsid w:val="00F462FB"/>
    <w:pPr>
      <w:autoSpaceDE w:val="0"/>
      <w:autoSpaceDN w:val="0"/>
      <w:adjustRightInd w:val="0"/>
    </w:pPr>
    <w:rPr>
      <w:rFonts w:ascii="Trebuchet MS" w:hAnsi="Trebuchet MS" w:cs="Trebuchet MS"/>
      <w:color w:val="000000"/>
      <w:sz w:val="24"/>
      <w:szCs w:val="24"/>
    </w:rPr>
  </w:style>
  <w:style w:type="paragraph" w:styleId="Corpotesto">
    <w:name w:val="Body Text"/>
    <w:basedOn w:val="Normale"/>
    <w:link w:val="CorpotestoCarattere"/>
    <w:uiPriority w:val="99"/>
    <w:rsid w:val="004C3612"/>
    <w:pPr>
      <w:spacing w:after="120"/>
    </w:pPr>
  </w:style>
  <w:style w:type="character" w:customStyle="1" w:styleId="CorpotestoCarattere">
    <w:name w:val="Corpo testo Carattere"/>
    <w:link w:val="Corpotesto"/>
    <w:uiPriority w:val="99"/>
    <w:semiHidden/>
    <w:rsid w:val="008F69E5"/>
    <w:rPr>
      <w:sz w:val="24"/>
      <w:szCs w:val="24"/>
      <w:lang w:eastAsia="ar-SA"/>
    </w:rPr>
  </w:style>
  <w:style w:type="paragraph" w:styleId="Rientrocorpodeltesto">
    <w:name w:val="Body Text Indent"/>
    <w:basedOn w:val="Normale"/>
    <w:link w:val="RientrocorpodeltestoCarattere"/>
    <w:uiPriority w:val="99"/>
    <w:semiHidden/>
    <w:rsid w:val="00232F13"/>
    <w:pPr>
      <w:spacing w:after="120"/>
      <w:ind w:left="283"/>
    </w:pPr>
  </w:style>
  <w:style w:type="character" w:customStyle="1" w:styleId="RientrocorpodeltestoCarattere">
    <w:name w:val="Rientro corpo del testo Carattere"/>
    <w:link w:val="Rientrocorpodeltesto"/>
    <w:uiPriority w:val="99"/>
    <w:semiHidden/>
    <w:rsid w:val="00232F13"/>
    <w:rPr>
      <w:rFonts w:cs="Times New Roman"/>
      <w:sz w:val="24"/>
      <w:szCs w:val="24"/>
      <w:lang w:eastAsia="ar-SA" w:bidi="ar-SA"/>
    </w:rPr>
  </w:style>
  <w:style w:type="paragraph" w:styleId="NormaleWeb">
    <w:name w:val="Normal (Web)"/>
    <w:basedOn w:val="Normale"/>
    <w:uiPriority w:val="99"/>
    <w:rsid w:val="00592D30"/>
    <w:pPr>
      <w:suppressAutoHyphens w:val="0"/>
      <w:spacing w:before="100" w:beforeAutospacing="1" w:after="100" w:afterAutospacing="1"/>
    </w:pPr>
    <w:rPr>
      <w:lang w:eastAsia="it-IT"/>
    </w:rPr>
  </w:style>
  <w:style w:type="paragraph" w:styleId="Paragrafoelenco">
    <w:name w:val="List Paragraph"/>
    <w:basedOn w:val="Normale"/>
    <w:uiPriority w:val="34"/>
    <w:qFormat/>
    <w:rsid w:val="008B5E6E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958E3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958E3"/>
    <w:rPr>
      <w:rFonts w:ascii="Segoe UI" w:hAnsi="Segoe UI" w:cs="Segoe UI"/>
      <w:sz w:val="18"/>
      <w:szCs w:val="18"/>
      <w:lang w:eastAsia="ar-SA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46331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463312"/>
    <w:rPr>
      <w:lang w:eastAsia="ar-SA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463312"/>
    <w:rPr>
      <w:vertAlign w:val="superscript"/>
    </w:rPr>
  </w:style>
  <w:style w:type="character" w:styleId="Rimandocommento">
    <w:name w:val="annotation reference"/>
    <w:basedOn w:val="Carpredefinitoparagrafo"/>
    <w:uiPriority w:val="99"/>
    <w:semiHidden/>
    <w:unhideWhenUsed/>
    <w:rsid w:val="0083458B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83458B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83458B"/>
    <w:rPr>
      <w:lang w:eastAsia="ar-SA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3458B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3458B"/>
    <w:rPr>
      <w:b/>
      <w:bCs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99420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942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94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942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94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191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607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17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1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2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06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63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3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968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15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58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5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91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59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270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53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90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100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4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E8F063-2782-4D7F-B26A-48BA70D948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11</Pages>
  <Words>2202</Words>
  <Characters>12554</Characters>
  <Application>Microsoft Office Word</Application>
  <DocSecurity>0</DocSecurity>
  <Lines>104</Lines>
  <Paragraphs>29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Foglio uso bollo</vt:lpstr>
    </vt:vector>
  </TitlesOfParts>
  <Manager>Nicola Bruni</Manager>
  <Company>by www.fiseprovincia.it</Company>
  <LinksUpToDate>false</LinksUpToDate>
  <CharactersWithSpaces>14727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Foglio uso bollo</dc:title>
  <dc:subject/>
  <dc:creator>.</dc:creator>
  <cp:keywords/>
  <dc:description>www.tusciafisco.it</dc:description>
  <cp:lastModifiedBy>Maurizio Ricci</cp:lastModifiedBy>
  <cp:revision>24</cp:revision>
  <cp:lastPrinted>2018-07-06T13:39:00Z</cp:lastPrinted>
  <dcterms:created xsi:type="dcterms:W3CDTF">2018-12-07T12:05:00Z</dcterms:created>
  <dcterms:modified xsi:type="dcterms:W3CDTF">2018-12-18T15:13:00Z</dcterms:modified>
  <cp:category>Modulistica</cp:category>
</cp:coreProperties>
</file>